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7C" w:rsidRDefault="00922A83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关于公布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年度全国大学生英语竞赛决赛和获奖名单的通知</w:t>
      </w:r>
    </w:p>
    <w:p w:rsidR="0014577C" w:rsidRDefault="0014577C">
      <w:pPr>
        <w:jc w:val="center"/>
        <w:rPr>
          <w:b/>
          <w:sz w:val="18"/>
          <w:szCs w:val="18"/>
        </w:rPr>
      </w:pPr>
    </w:p>
    <w:p w:rsidR="0014577C" w:rsidRDefault="00922A83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各位同学：</w:t>
      </w:r>
    </w:p>
    <w:p w:rsidR="0014577C" w:rsidRDefault="00922A83">
      <w:pPr>
        <w:spacing w:line="360" w:lineRule="auto"/>
        <w:ind w:firstLine="480"/>
        <w:rPr>
          <w:b/>
          <w:szCs w:val="21"/>
        </w:rPr>
      </w:pP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年度全国大学生英语竞赛东华大学赛区</w:t>
      </w:r>
      <w:r>
        <w:rPr>
          <w:rFonts w:hint="eastAsia"/>
          <w:b/>
          <w:szCs w:val="21"/>
        </w:rPr>
        <w:t>2052</w:t>
      </w:r>
      <w:r>
        <w:rPr>
          <w:rFonts w:hint="eastAsia"/>
          <w:b/>
          <w:szCs w:val="21"/>
        </w:rPr>
        <w:t>名同学参赛，进入决赛同学和获得二、三等奖名单公布如下表。</w:t>
      </w:r>
    </w:p>
    <w:p w:rsidR="0014577C" w:rsidRDefault="00922A83">
      <w:pPr>
        <w:spacing w:line="360" w:lineRule="auto"/>
        <w:ind w:firstLine="480"/>
        <w:rPr>
          <w:b/>
          <w:szCs w:val="21"/>
        </w:rPr>
      </w:pPr>
      <w:r>
        <w:rPr>
          <w:rFonts w:hint="eastAsia"/>
          <w:b/>
          <w:szCs w:val="21"/>
        </w:rPr>
        <w:t>请进入决赛的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位同学，参加</w:t>
      </w:r>
      <w:r>
        <w:rPr>
          <w:rFonts w:hint="eastAsia"/>
          <w:b/>
          <w:color w:val="FF0000"/>
          <w:szCs w:val="21"/>
        </w:rPr>
        <w:t>5</w:t>
      </w:r>
      <w:r>
        <w:rPr>
          <w:rFonts w:hint="eastAsia"/>
          <w:b/>
          <w:color w:val="FF0000"/>
          <w:szCs w:val="21"/>
        </w:rPr>
        <w:t>月</w:t>
      </w:r>
      <w:r>
        <w:rPr>
          <w:rFonts w:hint="eastAsia"/>
          <w:b/>
          <w:color w:val="FF0000"/>
          <w:szCs w:val="21"/>
        </w:rPr>
        <w:t>12</w:t>
      </w:r>
      <w:r>
        <w:rPr>
          <w:rFonts w:hint="eastAsia"/>
          <w:b/>
          <w:color w:val="FF0000"/>
          <w:szCs w:val="21"/>
        </w:rPr>
        <w:t>日（周日）上午</w:t>
      </w:r>
      <w:r>
        <w:rPr>
          <w:rFonts w:hint="eastAsia"/>
          <w:b/>
          <w:szCs w:val="21"/>
        </w:rPr>
        <w:t>，在</w:t>
      </w:r>
      <w:r>
        <w:rPr>
          <w:rFonts w:hint="eastAsia"/>
          <w:b/>
          <w:color w:val="FF0000"/>
          <w:szCs w:val="21"/>
        </w:rPr>
        <w:t>上海交通大学闵行校区</w:t>
      </w:r>
      <w:r>
        <w:rPr>
          <w:rFonts w:hint="eastAsia"/>
          <w:b/>
          <w:szCs w:val="21"/>
        </w:rPr>
        <w:t>举行的全国大学生英语竞赛复赛。接上海赛区组委会通知，“</w:t>
      </w:r>
      <w:r>
        <w:rPr>
          <w:b/>
          <w:szCs w:val="21"/>
        </w:rPr>
        <w:t>决赛未参加</w:t>
      </w:r>
      <w:r>
        <w:rPr>
          <w:rFonts w:hint="eastAsia"/>
          <w:b/>
          <w:szCs w:val="21"/>
        </w:rPr>
        <w:t>者</w:t>
      </w:r>
      <w:r>
        <w:rPr>
          <w:b/>
          <w:szCs w:val="21"/>
        </w:rPr>
        <w:t>，将作</w:t>
      </w:r>
      <w:r>
        <w:rPr>
          <w:rFonts w:hint="eastAsia"/>
          <w:b/>
          <w:szCs w:val="21"/>
        </w:rPr>
        <w:t>三</w:t>
      </w:r>
      <w:r>
        <w:rPr>
          <w:b/>
          <w:szCs w:val="21"/>
        </w:rPr>
        <w:t>等奖处理</w:t>
      </w:r>
      <w:r>
        <w:rPr>
          <w:rFonts w:hint="eastAsia"/>
          <w:b/>
          <w:szCs w:val="21"/>
        </w:rPr>
        <w:t>。”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请进入决赛的同学积极备考。</w:t>
      </w:r>
    </w:p>
    <w:p w:rsidR="0014577C" w:rsidRDefault="00922A83">
      <w:pPr>
        <w:spacing w:line="360" w:lineRule="auto"/>
        <w:ind w:firstLine="480"/>
        <w:rPr>
          <w:b/>
          <w:szCs w:val="21"/>
        </w:rPr>
      </w:pPr>
      <w:r>
        <w:rPr>
          <w:rFonts w:hint="eastAsia"/>
          <w:b/>
          <w:szCs w:val="21"/>
        </w:rPr>
        <w:t>获奖证书</w:t>
      </w:r>
      <w:r>
        <w:rPr>
          <w:b/>
          <w:szCs w:val="21"/>
        </w:rPr>
        <w:t>预计</w:t>
      </w:r>
      <w:r>
        <w:rPr>
          <w:b/>
          <w:szCs w:val="21"/>
        </w:rPr>
        <w:t>5</w:t>
      </w:r>
      <w:r>
        <w:rPr>
          <w:b/>
          <w:szCs w:val="21"/>
        </w:rPr>
        <w:t>月</w:t>
      </w:r>
      <w:r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日后，到教务处实践科（松江校区行政楼</w:t>
      </w:r>
      <w:r>
        <w:rPr>
          <w:rFonts w:hint="eastAsia"/>
          <w:b/>
          <w:szCs w:val="21"/>
        </w:rPr>
        <w:t>251</w:t>
      </w:r>
      <w:r>
        <w:rPr>
          <w:rFonts w:hint="eastAsia"/>
          <w:b/>
          <w:szCs w:val="21"/>
        </w:rPr>
        <w:t>室）领取。</w:t>
      </w:r>
    </w:p>
    <w:p w:rsidR="0014577C" w:rsidRDefault="00922A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东华大学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年度全国大学生英语竞赛决赛和获奖信息表</w:t>
      </w:r>
    </w:p>
    <w:tbl>
      <w:tblPr>
        <w:tblStyle w:val="a5"/>
        <w:tblW w:w="8272" w:type="dxa"/>
        <w:tblInd w:w="250" w:type="dxa"/>
        <w:tblLayout w:type="fixed"/>
        <w:tblLook w:val="04A0"/>
      </w:tblPr>
      <w:tblGrid>
        <w:gridCol w:w="851"/>
        <w:gridCol w:w="992"/>
        <w:gridCol w:w="2835"/>
        <w:gridCol w:w="3594"/>
      </w:tblGrid>
      <w:tr w:rsidR="0014577C">
        <w:trPr>
          <w:trHeight w:val="554"/>
        </w:trPr>
        <w:tc>
          <w:tcPr>
            <w:tcW w:w="851" w:type="dxa"/>
            <w:vAlign w:val="center"/>
          </w:tcPr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992" w:type="dxa"/>
            <w:vAlign w:val="center"/>
          </w:tcPr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决赛</w:t>
            </w:r>
          </w:p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名单</w:t>
            </w:r>
          </w:p>
        </w:tc>
        <w:tc>
          <w:tcPr>
            <w:tcW w:w="2835" w:type="dxa"/>
            <w:vAlign w:val="center"/>
          </w:tcPr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二等奖</w:t>
            </w:r>
          </w:p>
        </w:tc>
        <w:tc>
          <w:tcPr>
            <w:tcW w:w="3594" w:type="dxa"/>
            <w:vAlign w:val="center"/>
          </w:tcPr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三等奖</w:t>
            </w:r>
          </w:p>
        </w:tc>
      </w:tr>
      <w:tr w:rsidR="0014577C">
        <w:tc>
          <w:tcPr>
            <w:tcW w:w="851" w:type="dxa"/>
            <w:vAlign w:val="center"/>
          </w:tcPr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类</w:t>
            </w:r>
          </w:p>
        </w:tc>
        <w:tc>
          <w:tcPr>
            <w:tcW w:w="992" w:type="dxa"/>
            <w:vAlign w:val="center"/>
          </w:tcPr>
          <w:p w:rsidR="0014577C" w:rsidRDefault="00922A83">
            <w:pPr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胡奕阳、陈梓扬</w:t>
            </w:r>
          </w:p>
        </w:tc>
        <w:tc>
          <w:tcPr>
            <w:tcW w:w="2835" w:type="dxa"/>
          </w:tcPr>
          <w:p w:rsidR="0014577C" w:rsidRPr="003144E2" w:rsidRDefault="00922A83">
            <w:pPr>
              <w:jc w:val="left"/>
              <w:rPr>
                <w:b/>
                <w:color w:val="000000" w:themeColor="text1"/>
                <w:szCs w:val="21"/>
              </w:rPr>
            </w:pPr>
            <w:r w:rsidRPr="00314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程茜、陆璐、邹甜、俞佳、崔悦、王芯怡、阿卜杜杰力力</w:t>
            </w:r>
            <w:r w:rsidRPr="003144E2"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  <w:t>·</w:t>
            </w:r>
            <w:r w:rsidRPr="00314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热合麦提、胡亚茹、刘艺韵、</w:t>
            </w:r>
            <w:bookmarkStart w:id="0" w:name="_GoBack"/>
            <w:bookmarkEnd w:id="0"/>
            <w:r w:rsidRPr="00314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徐艳纯、秦梦娇、朱育倩、陈静怡、叶亭</w:t>
            </w:r>
          </w:p>
        </w:tc>
        <w:tc>
          <w:tcPr>
            <w:tcW w:w="3594" w:type="dxa"/>
          </w:tcPr>
          <w:p w:rsidR="0014577C" w:rsidRPr="003144E2" w:rsidRDefault="00922A83">
            <w:pPr>
              <w:jc w:val="left"/>
              <w:rPr>
                <w:rFonts w:eastAsia="宋体"/>
                <w:b/>
                <w:color w:val="000000" w:themeColor="text1"/>
                <w:szCs w:val="21"/>
              </w:rPr>
            </w:pPr>
            <w:r w:rsidRPr="003144E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黎洁、陈晨、汤会、沈羽楠、熊瑶、严怡临、倪小芳、江佳希、高唯唯、李晨阳、刘世杰、谷雨倩、李应楠、李丹、郑楠楠、肖永红、陈璇如、刘江薇、赵天宇、李梦颖、鲁丽、何伶俐</w:t>
            </w:r>
          </w:p>
        </w:tc>
      </w:tr>
      <w:tr w:rsidR="0014577C">
        <w:tc>
          <w:tcPr>
            <w:tcW w:w="851" w:type="dxa"/>
            <w:vAlign w:val="center"/>
          </w:tcPr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类</w:t>
            </w:r>
          </w:p>
        </w:tc>
        <w:tc>
          <w:tcPr>
            <w:tcW w:w="992" w:type="dxa"/>
            <w:vAlign w:val="center"/>
          </w:tcPr>
          <w:p w:rsidR="0014577C" w:rsidRDefault="00922A83">
            <w:pPr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管莹</w:t>
            </w:r>
          </w:p>
        </w:tc>
        <w:tc>
          <w:tcPr>
            <w:tcW w:w="2835" w:type="dxa"/>
          </w:tcPr>
          <w:p w:rsidR="0014577C" w:rsidRDefault="00922A83">
            <w:pPr>
              <w:jc w:val="left"/>
              <w:rPr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林靖博、季稼奕、何怡、刘忆凡</w:t>
            </w:r>
          </w:p>
        </w:tc>
        <w:tc>
          <w:tcPr>
            <w:tcW w:w="3594" w:type="dxa"/>
          </w:tcPr>
          <w:p w:rsidR="0014577C" w:rsidRDefault="00922A83">
            <w:pPr>
              <w:jc w:val="left"/>
              <w:rPr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姜茗熙、康研、陈昕怡、陈芷仪、郭菲、刘冰艺、张晓芙</w:t>
            </w:r>
          </w:p>
        </w:tc>
      </w:tr>
      <w:tr w:rsidR="0014577C">
        <w:tc>
          <w:tcPr>
            <w:tcW w:w="851" w:type="dxa"/>
            <w:vAlign w:val="center"/>
          </w:tcPr>
          <w:p w:rsidR="0014577C" w:rsidRDefault="00922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类</w:t>
            </w:r>
          </w:p>
        </w:tc>
        <w:tc>
          <w:tcPr>
            <w:tcW w:w="992" w:type="dxa"/>
            <w:vAlign w:val="center"/>
          </w:tcPr>
          <w:p w:rsidR="0014577C" w:rsidRDefault="00922A8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秦炘田、周恩宇、许逸菲、马亦男、洪吉、</w:t>
            </w:r>
          </w:p>
          <w:p w:rsidR="0014577C" w:rsidRDefault="00922A83"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陈启航、施唯一、李婧存、林琮</w:t>
            </w:r>
          </w:p>
        </w:tc>
        <w:tc>
          <w:tcPr>
            <w:tcW w:w="2835" w:type="dxa"/>
          </w:tcPr>
          <w:p w:rsidR="0014577C" w:rsidRDefault="00922A8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天露、李柯翰、周子芸、张点、张艺、郑仁君子、虞雯轩、王成龙、陆懿薇、蒋金洋、顾子鉴、邱好好、芮文昱、周思言、孔丁宁、苏恒亦、施琦、陈锦清、刘正涛、朱琳、陈卡璐、李伊文、张逸悦、赵佳玥、袁雨曦、李施宇、张雅琪、吴佳仪、唐天、纪之昀、卫施琦、董承明、刘敏劼、龚玮、朱梓梦、郑佳琳、杨雨葳、高雷、谢欣嘉、吴笑含、章敬熙、汤晨雨、李书洋、李雨萱</w:t>
            </w:r>
          </w:p>
        </w:tc>
        <w:tc>
          <w:tcPr>
            <w:tcW w:w="3594" w:type="dxa"/>
          </w:tcPr>
          <w:p w:rsidR="0014577C" w:rsidRDefault="00922A8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郁泓婧、李悦名、刘潇云、王思琪、周俊超、周泽宇、付雨晴、蔡浙珺、黄昶明、彭梓涵、周昕媛、张安扬、龚鄂、孔红、聂通、冯世阳、李玥琪、陈韵如、林序、谢欣楠、王盛云、徐文逸、王一晴、王晓雯、张路、张茜茜、沈一玮、黄竞宇、杨谨伊、蔡之想、闫晓艺、方宇、刘嘉雯、刘佳琳、王麒麟、张倩、张逸鸣、蒯文啸、黄蓉、孙媛、奚瑶、周婴、谢昕伦、吴济彤、葛英龙、周晨豪、卢佳艺、章凯程、唐宁、周子洁、高家蕊、卞旻玥、王逸雪、傅文君、张荠玉、时佳、王颍赢、谢扬帆、林曦锐、葛言、江皓雯、陈美妤、姜轶真、刘志洋、查中一、何康欣、陈心怡、孙青、李中慧、汪逸潮、黄婧琪、李靖予、赵喆云、孙羽佳</w:t>
            </w:r>
          </w:p>
        </w:tc>
      </w:tr>
      <w:tr w:rsidR="0014577C">
        <w:trPr>
          <w:trHeight w:val="381"/>
        </w:trPr>
        <w:tc>
          <w:tcPr>
            <w:tcW w:w="851" w:type="dxa"/>
            <w:vAlign w:val="center"/>
          </w:tcPr>
          <w:p w:rsidR="0014577C" w:rsidRDefault="00922A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14577C" w:rsidRDefault="00922A83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12人</w:t>
            </w:r>
          </w:p>
        </w:tc>
        <w:tc>
          <w:tcPr>
            <w:tcW w:w="2835" w:type="dxa"/>
            <w:vAlign w:val="center"/>
          </w:tcPr>
          <w:p w:rsidR="0014577C" w:rsidRDefault="00922A8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62人</w:t>
            </w:r>
          </w:p>
        </w:tc>
        <w:tc>
          <w:tcPr>
            <w:tcW w:w="3594" w:type="dxa"/>
            <w:vAlign w:val="center"/>
          </w:tcPr>
          <w:p w:rsidR="0014577C" w:rsidRDefault="00922A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103人</w:t>
            </w:r>
          </w:p>
        </w:tc>
      </w:tr>
    </w:tbl>
    <w:p w:rsidR="0014577C" w:rsidRDefault="0014577C"/>
    <w:p w:rsidR="0014577C" w:rsidRDefault="00922A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教务处</w:t>
      </w:r>
    </w:p>
    <w:p w:rsidR="0014577C" w:rsidRDefault="00922A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2019年5月</w:t>
      </w:r>
      <w:r w:rsidR="00791D1F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日</w:t>
      </w:r>
    </w:p>
    <w:sectPr w:rsidR="0014577C" w:rsidSect="0014577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FB" w:rsidRDefault="00DC7CFB" w:rsidP="003144E2">
      <w:r>
        <w:separator/>
      </w:r>
    </w:p>
  </w:endnote>
  <w:endnote w:type="continuationSeparator" w:id="1">
    <w:p w:rsidR="00DC7CFB" w:rsidRDefault="00DC7CFB" w:rsidP="0031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FB" w:rsidRDefault="00DC7CFB" w:rsidP="003144E2">
      <w:r>
        <w:separator/>
      </w:r>
    </w:p>
  </w:footnote>
  <w:footnote w:type="continuationSeparator" w:id="1">
    <w:p w:rsidR="00DC7CFB" w:rsidRDefault="00DC7CFB" w:rsidP="00314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180"/>
    <w:rsid w:val="000749BB"/>
    <w:rsid w:val="000821B4"/>
    <w:rsid w:val="001155E6"/>
    <w:rsid w:val="0014577C"/>
    <w:rsid w:val="00153047"/>
    <w:rsid w:val="0017208B"/>
    <w:rsid w:val="001940E6"/>
    <w:rsid w:val="001D6AEE"/>
    <w:rsid w:val="00273AE5"/>
    <w:rsid w:val="003144E2"/>
    <w:rsid w:val="00332065"/>
    <w:rsid w:val="00345180"/>
    <w:rsid w:val="004D566F"/>
    <w:rsid w:val="00517905"/>
    <w:rsid w:val="005D6794"/>
    <w:rsid w:val="00631E20"/>
    <w:rsid w:val="00664727"/>
    <w:rsid w:val="00767E3A"/>
    <w:rsid w:val="00791D1F"/>
    <w:rsid w:val="007E3EE1"/>
    <w:rsid w:val="00800E0D"/>
    <w:rsid w:val="008A328D"/>
    <w:rsid w:val="008B3BEC"/>
    <w:rsid w:val="008D2643"/>
    <w:rsid w:val="00922A83"/>
    <w:rsid w:val="00961E69"/>
    <w:rsid w:val="009830AF"/>
    <w:rsid w:val="00A332CF"/>
    <w:rsid w:val="00A90746"/>
    <w:rsid w:val="00B230AC"/>
    <w:rsid w:val="00BB3FDD"/>
    <w:rsid w:val="00C5627F"/>
    <w:rsid w:val="00C65BBD"/>
    <w:rsid w:val="00CC6FF6"/>
    <w:rsid w:val="00DA5132"/>
    <w:rsid w:val="00DC7CFB"/>
    <w:rsid w:val="00E3217B"/>
    <w:rsid w:val="00EF7CE7"/>
    <w:rsid w:val="00F00EDC"/>
    <w:rsid w:val="21B64514"/>
    <w:rsid w:val="513B58EC"/>
    <w:rsid w:val="5B4C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4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4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1457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145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457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4577C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14577C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457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1313F-AA63-489E-9D76-5B99AC4D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3</cp:revision>
  <cp:lastPrinted>2019-05-08T07:48:00Z</cp:lastPrinted>
  <dcterms:created xsi:type="dcterms:W3CDTF">2019-05-08T07:51:00Z</dcterms:created>
  <dcterms:modified xsi:type="dcterms:W3CDTF">2019-05-10T01:59:00Z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