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81" w:rsidRDefault="0061064F">
      <w:pPr>
        <w:jc w:val="center"/>
        <w:rPr>
          <w:rFonts w:ascii="宋体" w:eastAsia="宋体" w:hAnsi="宋体"/>
          <w:b/>
          <w:sz w:val="28"/>
        </w:rPr>
      </w:pPr>
      <w:r>
        <w:rPr>
          <w:rFonts w:ascii="宋体" w:eastAsia="宋体" w:hAnsi="宋体" w:hint="eastAsia"/>
          <w:b/>
          <w:sz w:val="28"/>
        </w:rPr>
        <w:t>2020年上海市高等学校信息技术水平考试试卷</w:t>
      </w:r>
    </w:p>
    <w:p w:rsidR="006A2D81" w:rsidRDefault="0061064F">
      <w:pPr>
        <w:jc w:val="center"/>
        <w:rPr>
          <w:rFonts w:ascii="宋体" w:eastAsia="宋体" w:hAnsi="宋体"/>
          <w:b/>
          <w:sz w:val="28"/>
        </w:rPr>
      </w:pPr>
      <w:r>
        <w:rPr>
          <w:rFonts w:ascii="宋体" w:eastAsia="宋体" w:hAnsi="宋体" w:hint="eastAsia"/>
          <w:b/>
          <w:sz w:val="28"/>
        </w:rPr>
        <w:t>四级 人工智能（</w:t>
      </w:r>
      <w:r w:rsidR="0078533A">
        <w:rPr>
          <w:rFonts w:ascii="宋体" w:eastAsia="宋体" w:hAnsi="宋体" w:hint="eastAsia"/>
          <w:b/>
          <w:sz w:val="28"/>
        </w:rPr>
        <w:t>自然语言处理与识别</w:t>
      </w:r>
      <w:r w:rsidR="0078533A">
        <w:rPr>
          <w:rFonts w:ascii="宋体" w:eastAsia="宋体" w:hAnsi="宋体" w:hint="eastAsia"/>
          <w:b/>
          <w:sz w:val="28"/>
        </w:rPr>
        <w:t>方向 模拟卷</w:t>
      </w:r>
      <w:r>
        <w:rPr>
          <w:rFonts w:ascii="宋体" w:eastAsia="宋体" w:hAnsi="宋体" w:hint="eastAsia"/>
          <w:b/>
          <w:sz w:val="28"/>
        </w:rPr>
        <w:t>）</w:t>
      </w:r>
    </w:p>
    <w:p w:rsidR="006A2D81" w:rsidRDefault="0061064F">
      <w:pPr>
        <w:jc w:val="center"/>
        <w:rPr>
          <w:rFonts w:ascii="宋体" w:eastAsia="宋体" w:hAnsi="宋体"/>
        </w:rPr>
      </w:pPr>
      <w:r>
        <w:rPr>
          <w:rFonts w:ascii="宋体" w:eastAsia="宋体" w:hAnsi="宋体" w:hint="eastAsia"/>
        </w:rPr>
        <w:t>（本试卷考试时间  150  分钟）</w:t>
      </w:r>
    </w:p>
    <w:p w:rsidR="006A2D81" w:rsidRDefault="0061064F">
      <w:pPr>
        <w:jc w:val="left"/>
        <w:rPr>
          <w:rFonts w:ascii="宋体" w:eastAsia="宋体" w:hAnsi="宋体"/>
          <w:b/>
        </w:rPr>
      </w:pPr>
      <w:r>
        <w:rPr>
          <w:rFonts w:ascii="宋体" w:eastAsia="宋体" w:hAnsi="宋体" w:hint="eastAsia"/>
          <w:b/>
        </w:rPr>
        <w:t>一、单选题 ( 本大题 15 道小题 ，每小题 1 分，共 15 分），从下面题目给出的A、B、C、D四个可供选择的答案中选择一个正</w:t>
      </w:r>
      <w:bookmarkStart w:id="0" w:name="_GoBack"/>
      <w:bookmarkEnd w:id="0"/>
      <w:r>
        <w:rPr>
          <w:rFonts w:ascii="宋体" w:eastAsia="宋体" w:hAnsi="宋体" w:hint="eastAsia"/>
          <w:b/>
        </w:rPr>
        <w:t>确答案。</w:t>
      </w:r>
    </w:p>
    <w:p w:rsidR="006A2D81" w:rsidRDefault="0061064F">
      <w:pPr>
        <w:jc w:val="left"/>
        <w:rPr>
          <w:rFonts w:ascii="宋体" w:eastAsia="宋体" w:hAnsi="宋体"/>
          <w:color w:val="000000"/>
        </w:rPr>
      </w:pPr>
      <w:r>
        <w:rPr>
          <w:rFonts w:ascii="宋体" w:eastAsia="宋体" w:hAnsi="宋体" w:hint="eastAsia"/>
        </w:rPr>
        <w:t>1.在回归模型中，下列____在权衡欠拟合和过拟合中影响最大。</w:t>
      </w:r>
    </w:p>
    <w:p w:rsidR="006A2D81" w:rsidRDefault="0061064F">
      <w:pPr>
        <w:jc w:val="left"/>
        <w:rPr>
          <w:rFonts w:ascii="宋体" w:eastAsia="宋体" w:hAnsi="宋体"/>
          <w:color w:val="000000"/>
        </w:rPr>
      </w:pPr>
      <w:r>
        <w:rPr>
          <w:rFonts w:ascii="宋体" w:eastAsia="宋体" w:hAnsi="宋体" w:hint="eastAsia"/>
          <w:color w:val="000000"/>
        </w:rPr>
        <w:t>A.多项式阶数</w:t>
      </w:r>
    </w:p>
    <w:p w:rsidR="006A2D81" w:rsidRDefault="0061064F">
      <w:pPr>
        <w:jc w:val="left"/>
        <w:rPr>
          <w:rFonts w:ascii="宋体" w:eastAsia="宋体" w:hAnsi="宋体"/>
          <w:color w:val="000000"/>
        </w:rPr>
      </w:pPr>
      <w:r>
        <w:rPr>
          <w:rFonts w:ascii="宋体" w:eastAsia="宋体" w:hAnsi="宋体" w:hint="eastAsia"/>
          <w:color w:val="000000"/>
        </w:rPr>
        <w:t>B.更新权重 w 时，使用的是矩阵求逆还是梯度下降</w:t>
      </w:r>
    </w:p>
    <w:p w:rsidR="006A2D81" w:rsidRDefault="0061064F">
      <w:pPr>
        <w:jc w:val="left"/>
        <w:rPr>
          <w:rFonts w:ascii="宋体" w:eastAsia="宋体" w:hAnsi="宋体"/>
          <w:color w:val="000000"/>
        </w:rPr>
      </w:pPr>
      <w:r>
        <w:rPr>
          <w:rFonts w:ascii="宋体" w:eastAsia="宋体" w:hAnsi="宋体" w:hint="eastAsia"/>
          <w:color w:val="000000"/>
        </w:rPr>
        <w:t>C.使用常数项</w:t>
      </w:r>
    </w:p>
    <w:p w:rsidR="006A2D81" w:rsidRDefault="0061064F">
      <w:pPr>
        <w:jc w:val="left"/>
        <w:rPr>
          <w:rFonts w:ascii="宋体" w:eastAsia="宋体" w:hAnsi="宋体"/>
          <w:color w:val="000000"/>
        </w:rPr>
      </w:pPr>
      <w:r>
        <w:rPr>
          <w:rFonts w:ascii="宋体" w:eastAsia="宋体" w:hAnsi="宋体" w:hint="eastAsia"/>
          <w:color w:val="000000"/>
        </w:rPr>
        <w:t>D.增加数据量</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2.A和B分别代表两个事件，如果P(A, B)降低，同时P(A)上升，____是正确的。</w:t>
      </w:r>
    </w:p>
    <w:p w:rsidR="006A2D81" w:rsidRDefault="0061064F">
      <w:pPr>
        <w:jc w:val="left"/>
        <w:rPr>
          <w:rFonts w:ascii="宋体" w:eastAsia="宋体" w:hAnsi="宋体"/>
          <w:color w:val="000000"/>
        </w:rPr>
      </w:pPr>
      <w:r>
        <w:rPr>
          <w:rFonts w:ascii="宋体" w:eastAsia="宋体" w:hAnsi="宋体" w:hint="eastAsia"/>
          <w:color w:val="000000"/>
        </w:rPr>
        <w:t>A.P(B|A)降低</w:t>
      </w:r>
    </w:p>
    <w:p w:rsidR="006A2D81" w:rsidRDefault="0061064F">
      <w:pPr>
        <w:jc w:val="left"/>
        <w:rPr>
          <w:rFonts w:ascii="宋体" w:eastAsia="宋体" w:hAnsi="宋体"/>
          <w:color w:val="000000"/>
        </w:rPr>
      </w:pPr>
      <w:r>
        <w:rPr>
          <w:rFonts w:ascii="宋体" w:eastAsia="宋体" w:hAnsi="宋体" w:hint="eastAsia"/>
          <w:color w:val="000000"/>
        </w:rPr>
        <w:t>B.P(A|B)降低</w:t>
      </w:r>
    </w:p>
    <w:p w:rsidR="006A2D81" w:rsidRDefault="0061064F">
      <w:pPr>
        <w:jc w:val="left"/>
        <w:rPr>
          <w:rFonts w:ascii="宋体" w:eastAsia="宋体" w:hAnsi="宋体"/>
          <w:color w:val="000000"/>
        </w:rPr>
      </w:pPr>
      <w:r>
        <w:rPr>
          <w:rFonts w:ascii="宋体" w:eastAsia="宋体" w:hAnsi="宋体" w:hint="eastAsia"/>
          <w:color w:val="000000"/>
        </w:rPr>
        <w:t>C.P(B)降低</w:t>
      </w:r>
    </w:p>
    <w:p w:rsidR="006A2D81" w:rsidRDefault="0061064F">
      <w:pPr>
        <w:jc w:val="left"/>
        <w:rPr>
          <w:rFonts w:ascii="宋体" w:eastAsia="宋体" w:hAnsi="宋体"/>
          <w:color w:val="000000"/>
        </w:rPr>
      </w:pPr>
      <w:r>
        <w:rPr>
          <w:rFonts w:ascii="宋体" w:eastAsia="宋体" w:hAnsi="宋体" w:hint="eastAsia"/>
          <w:color w:val="000000"/>
        </w:rPr>
        <w:t>D.P(B)上升</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3.癌症检查数据样本有10000个，其中10个数据</w:t>
      </w:r>
      <w:proofErr w:type="gramStart"/>
      <w:r>
        <w:rPr>
          <w:rFonts w:ascii="宋体" w:eastAsia="宋体" w:hAnsi="宋体" w:hint="eastAsia"/>
          <w:color w:val="000000"/>
        </w:rPr>
        <w:t>祥</w:t>
      </w:r>
      <w:proofErr w:type="gramEnd"/>
      <w:r>
        <w:rPr>
          <w:rFonts w:ascii="宋体" w:eastAsia="宋体" w:hAnsi="宋体" w:hint="eastAsia"/>
          <w:color w:val="000000"/>
        </w:rPr>
        <w:t>本是有癌症，其它是无癌症。假设分类模型在无癌症数据9990中预测正确了9980个，在10个癌症数据中预测正确了9个，此时真阳=9，真阴=9980，假阳=10，假阴=1 。则该分类模型的F1-score为____。</w:t>
      </w:r>
    </w:p>
    <w:p w:rsidR="006A2D81" w:rsidRDefault="0061064F">
      <w:pPr>
        <w:jc w:val="left"/>
        <w:rPr>
          <w:rFonts w:ascii="宋体" w:eastAsia="宋体" w:hAnsi="宋体"/>
          <w:color w:val="000000"/>
        </w:rPr>
      </w:pPr>
      <w:r>
        <w:rPr>
          <w:rFonts w:ascii="宋体" w:eastAsia="宋体" w:hAnsi="宋体" w:hint="eastAsia"/>
          <w:color w:val="000000"/>
        </w:rPr>
        <w:t>A.62.07%</w:t>
      </w:r>
    </w:p>
    <w:p w:rsidR="006A2D81" w:rsidRDefault="0061064F">
      <w:pPr>
        <w:jc w:val="left"/>
        <w:rPr>
          <w:rFonts w:ascii="宋体" w:eastAsia="宋体" w:hAnsi="宋体"/>
          <w:color w:val="000000"/>
        </w:rPr>
      </w:pPr>
      <w:r>
        <w:rPr>
          <w:rFonts w:ascii="宋体" w:eastAsia="宋体" w:hAnsi="宋体" w:hint="eastAsia"/>
          <w:color w:val="000000"/>
        </w:rPr>
        <w:t>B.99.89%</w:t>
      </w:r>
    </w:p>
    <w:p w:rsidR="006A2D81" w:rsidRDefault="0061064F">
      <w:pPr>
        <w:jc w:val="left"/>
        <w:rPr>
          <w:rFonts w:ascii="宋体" w:eastAsia="宋体" w:hAnsi="宋体"/>
          <w:color w:val="000000"/>
        </w:rPr>
      </w:pPr>
      <w:r>
        <w:rPr>
          <w:rFonts w:ascii="宋体" w:eastAsia="宋体" w:hAnsi="宋体" w:hint="eastAsia"/>
          <w:color w:val="000000"/>
        </w:rPr>
        <w:t>C.47.36%</w:t>
      </w:r>
    </w:p>
    <w:p w:rsidR="006A2D81" w:rsidRDefault="0061064F">
      <w:pPr>
        <w:jc w:val="left"/>
        <w:rPr>
          <w:rFonts w:ascii="宋体" w:eastAsia="宋体" w:hAnsi="宋体"/>
          <w:color w:val="000000"/>
        </w:rPr>
      </w:pPr>
      <w:r>
        <w:rPr>
          <w:rFonts w:ascii="宋体" w:eastAsia="宋体" w:hAnsi="宋体" w:hint="eastAsia"/>
          <w:color w:val="000000"/>
        </w:rPr>
        <w:t>D.76.27%</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4.在测试</w:t>
      </w:r>
      <w:proofErr w:type="gramStart"/>
      <w:r>
        <w:rPr>
          <w:rFonts w:ascii="宋体" w:eastAsia="宋体" w:hAnsi="宋体" w:hint="eastAsia"/>
          <w:color w:val="000000"/>
        </w:rPr>
        <w:t>一</w:t>
      </w:r>
      <w:proofErr w:type="gramEnd"/>
      <w:r>
        <w:rPr>
          <w:rFonts w:ascii="宋体" w:eastAsia="宋体" w:hAnsi="宋体" w:hint="eastAsia"/>
          <w:color w:val="000000"/>
        </w:rPr>
        <w:t>假设h时，发现在</w:t>
      </w:r>
      <w:proofErr w:type="gramStart"/>
      <w:r>
        <w:rPr>
          <w:rFonts w:ascii="宋体" w:eastAsia="宋体" w:hAnsi="宋体" w:hint="eastAsia"/>
          <w:color w:val="000000"/>
        </w:rPr>
        <w:t>一</w:t>
      </w:r>
      <w:proofErr w:type="gramEnd"/>
      <w:r>
        <w:rPr>
          <w:rFonts w:ascii="宋体" w:eastAsia="宋体" w:hAnsi="宋体" w:hint="eastAsia"/>
          <w:color w:val="000000"/>
        </w:rPr>
        <w:t>包含n=1000个随机抽取样例的样本s上，它出现r=300个错误, 计算errors(h)的标准差为____。</w:t>
      </w:r>
    </w:p>
    <w:p w:rsidR="006A2D81" w:rsidRDefault="0061064F">
      <w:pPr>
        <w:jc w:val="left"/>
        <w:rPr>
          <w:rFonts w:ascii="宋体" w:eastAsia="宋体" w:hAnsi="宋体"/>
          <w:color w:val="000000"/>
        </w:rPr>
      </w:pPr>
      <w:r>
        <w:rPr>
          <w:rFonts w:ascii="宋体" w:eastAsia="宋体" w:hAnsi="宋体" w:hint="eastAsia"/>
          <w:color w:val="000000"/>
        </w:rPr>
        <w:t>A.0.0145</w:t>
      </w:r>
    </w:p>
    <w:p w:rsidR="006A2D81" w:rsidRDefault="0061064F">
      <w:pPr>
        <w:jc w:val="left"/>
        <w:rPr>
          <w:rFonts w:ascii="宋体" w:eastAsia="宋体" w:hAnsi="宋体"/>
          <w:color w:val="000000"/>
        </w:rPr>
      </w:pPr>
      <w:r>
        <w:rPr>
          <w:rFonts w:ascii="宋体" w:eastAsia="宋体" w:hAnsi="宋体" w:hint="eastAsia"/>
          <w:color w:val="000000"/>
        </w:rPr>
        <w:t>B.0.145</w:t>
      </w:r>
    </w:p>
    <w:p w:rsidR="006A2D81" w:rsidRDefault="0061064F">
      <w:pPr>
        <w:jc w:val="left"/>
        <w:rPr>
          <w:rFonts w:ascii="宋体" w:eastAsia="宋体" w:hAnsi="宋体"/>
          <w:color w:val="000000"/>
        </w:rPr>
      </w:pPr>
      <w:r>
        <w:rPr>
          <w:rFonts w:ascii="宋体" w:eastAsia="宋体" w:hAnsi="宋体" w:hint="eastAsia"/>
          <w:color w:val="000000"/>
        </w:rPr>
        <w:t>C.1.45</w:t>
      </w:r>
    </w:p>
    <w:p w:rsidR="006A2D81" w:rsidRDefault="0061064F">
      <w:pPr>
        <w:jc w:val="left"/>
        <w:rPr>
          <w:rFonts w:ascii="宋体" w:eastAsia="宋体" w:hAnsi="宋体"/>
          <w:color w:val="000000"/>
        </w:rPr>
      </w:pPr>
      <w:r>
        <w:rPr>
          <w:rFonts w:ascii="宋体" w:eastAsia="宋体" w:hAnsi="宋体" w:hint="eastAsia"/>
          <w:color w:val="000000"/>
        </w:rPr>
        <w:t>D.14.5</w:t>
      </w:r>
    </w:p>
    <w:p w:rsidR="006A2D81" w:rsidRDefault="006A2D81">
      <w:pPr>
        <w:jc w:val="left"/>
        <w:rPr>
          <w:rFonts w:ascii="宋体" w:eastAsia="宋体" w:hAnsi="宋体"/>
          <w:color w:val="000000"/>
        </w:rPr>
      </w:pPr>
    </w:p>
    <w:p w:rsidR="006A2D81" w:rsidRDefault="0061064F">
      <w:pPr>
        <w:autoSpaceDE w:val="0"/>
        <w:autoSpaceDN w:val="0"/>
        <w:adjustRightInd w:val="0"/>
        <w:jc w:val="left"/>
        <w:rPr>
          <w:rFonts w:ascii="宋体" w:eastAsia="宋体" w:cs="宋体"/>
          <w:kern w:val="0"/>
          <w:sz w:val="24"/>
          <w:szCs w:val="24"/>
          <w:lang w:val="zh-CN"/>
        </w:rPr>
      </w:pPr>
      <w:r>
        <w:rPr>
          <w:rFonts w:ascii="宋体" w:eastAsia="宋体" w:hAnsi="宋体" w:hint="eastAsia"/>
          <w:color w:val="000000"/>
        </w:rPr>
        <w:t>5.</w:t>
      </w:r>
      <w:r>
        <w:rPr>
          <w:rFonts w:ascii="宋体" w:eastAsia="宋体" w:cs="宋体" w:hint="eastAsia"/>
          <w:kern w:val="0"/>
          <w:sz w:val="24"/>
          <w:szCs w:val="24"/>
          <w:lang w:val="zh-CN"/>
        </w:rPr>
        <w:t xml:space="preserve"> 下表为某训练集数据，其中X1，X2为特征，Y为分类标记，则使用该训练集学习到的朴素贝叶斯分类器对x = (1，M) 的分类结果为____。</w:t>
      </w:r>
    </w:p>
    <w:p w:rsidR="006A2D81" w:rsidRDefault="006A2D81">
      <w:pPr>
        <w:autoSpaceDE w:val="0"/>
        <w:autoSpaceDN w:val="0"/>
        <w:adjustRightInd w:val="0"/>
        <w:jc w:val="left"/>
        <w:rPr>
          <w:rFonts w:ascii="宋体" w:eastAsia="宋体" w:cs="宋体"/>
          <w:kern w:val="0"/>
          <w:sz w:val="24"/>
          <w:szCs w:val="24"/>
          <w:lang w:val="zh-CN"/>
        </w:rPr>
      </w:pPr>
    </w:p>
    <w:p w:rsidR="006A2D81" w:rsidRDefault="0061064F" w:rsidP="00456322">
      <w:pPr>
        <w:autoSpaceDE w:val="0"/>
        <w:autoSpaceDN w:val="0"/>
        <w:adjustRightInd w:val="0"/>
        <w:jc w:val="left"/>
        <w:rPr>
          <w:rFonts w:ascii="宋体" w:eastAsia="宋体" w:hAnsi="宋体"/>
          <w:color w:val="000000"/>
        </w:rPr>
      </w:pPr>
      <w:r>
        <w:rPr>
          <w:rFonts w:ascii="宋体" w:eastAsia="宋体" w:cs="宋体"/>
          <w:noProof/>
          <w:kern w:val="0"/>
          <w:sz w:val="24"/>
          <w:szCs w:val="24"/>
        </w:rPr>
        <w:lastRenderedPageBreak/>
        <w:drawing>
          <wp:inline distT="0" distB="0" distL="0" distR="0" wp14:anchorId="1228F5CB" wp14:editId="486A20AC">
            <wp:extent cx="4419600" cy="1493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1493520"/>
                    </a:xfrm>
                    <a:prstGeom prst="rect">
                      <a:avLst/>
                    </a:prstGeom>
                    <a:noFill/>
                    <a:ln>
                      <a:noFill/>
                    </a:ln>
                  </pic:spPr>
                </pic:pic>
              </a:graphicData>
            </a:graphic>
          </wp:inline>
        </w:drawing>
      </w:r>
    </w:p>
    <w:p w:rsidR="006A2D81" w:rsidRDefault="0061064F">
      <w:pPr>
        <w:jc w:val="left"/>
        <w:rPr>
          <w:rFonts w:ascii="宋体" w:eastAsia="宋体" w:hAnsi="宋体"/>
          <w:color w:val="000000"/>
        </w:rPr>
      </w:pPr>
      <w:r>
        <w:rPr>
          <w:rFonts w:ascii="宋体" w:eastAsia="宋体" w:hAnsi="宋体" w:hint="eastAsia"/>
          <w:color w:val="000000"/>
        </w:rPr>
        <w:t>A.0</w:t>
      </w:r>
    </w:p>
    <w:p w:rsidR="006A2D81" w:rsidRDefault="0061064F">
      <w:pPr>
        <w:jc w:val="left"/>
        <w:rPr>
          <w:rFonts w:ascii="宋体" w:eastAsia="宋体" w:hAnsi="宋体"/>
          <w:color w:val="000000"/>
        </w:rPr>
      </w:pPr>
      <w:r>
        <w:rPr>
          <w:rFonts w:ascii="宋体" w:eastAsia="宋体" w:hAnsi="宋体" w:hint="eastAsia"/>
          <w:color w:val="000000"/>
        </w:rPr>
        <w:t>B.1</w:t>
      </w:r>
    </w:p>
    <w:p w:rsidR="006A2D81" w:rsidRDefault="0061064F">
      <w:pPr>
        <w:jc w:val="left"/>
        <w:rPr>
          <w:rFonts w:ascii="宋体" w:eastAsia="宋体" w:hAnsi="宋体"/>
          <w:color w:val="000000"/>
        </w:rPr>
      </w:pPr>
      <w:r>
        <w:rPr>
          <w:rFonts w:ascii="宋体" w:eastAsia="宋体" w:hAnsi="宋体" w:hint="eastAsia"/>
          <w:color w:val="000000"/>
        </w:rPr>
        <w:t>C.不确定</w:t>
      </w:r>
    </w:p>
    <w:p w:rsidR="006A2D81" w:rsidRDefault="0061064F">
      <w:pPr>
        <w:jc w:val="left"/>
        <w:rPr>
          <w:rFonts w:ascii="宋体" w:eastAsia="宋体" w:hAnsi="宋体"/>
          <w:color w:val="000000"/>
        </w:rPr>
      </w:pPr>
      <w:r>
        <w:rPr>
          <w:rFonts w:ascii="宋体" w:eastAsia="宋体" w:hAnsi="宋体" w:hint="eastAsia"/>
          <w:color w:val="000000"/>
        </w:rPr>
        <w:t>D.0和1都有可能</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6.关于主成分分析算法，以下步骤____是错误的。</w:t>
      </w:r>
    </w:p>
    <w:p w:rsidR="006A2D81" w:rsidRDefault="0061064F">
      <w:pPr>
        <w:jc w:val="left"/>
        <w:rPr>
          <w:rFonts w:ascii="宋体" w:eastAsia="宋体" w:hAnsi="宋体"/>
          <w:color w:val="000000"/>
        </w:rPr>
      </w:pPr>
      <w:r>
        <w:rPr>
          <w:rFonts w:ascii="宋体" w:eastAsia="宋体" w:hAnsi="宋体" w:hint="eastAsia"/>
          <w:color w:val="000000"/>
        </w:rPr>
        <w:t>A.对所有样本进行去中心化</w:t>
      </w:r>
    </w:p>
    <w:p w:rsidR="006A2D81" w:rsidRDefault="0061064F">
      <w:pPr>
        <w:jc w:val="left"/>
        <w:rPr>
          <w:rFonts w:ascii="宋体" w:eastAsia="宋体" w:hAnsi="宋体"/>
          <w:color w:val="000000"/>
        </w:rPr>
      </w:pPr>
      <w:r>
        <w:rPr>
          <w:rFonts w:ascii="宋体" w:eastAsia="宋体" w:hAnsi="宋体" w:hint="eastAsia"/>
          <w:color w:val="000000"/>
        </w:rPr>
        <w:t>B.计算样本的协方差矩阵</w:t>
      </w:r>
    </w:p>
    <w:p w:rsidR="006A2D81" w:rsidRDefault="0061064F">
      <w:pPr>
        <w:jc w:val="left"/>
        <w:rPr>
          <w:rFonts w:ascii="宋体" w:eastAsia="宋体" w:hAnsi="宋体"/>
          <w:color w:val="000000"/>
        </w:rPr>
      </w:pPr>
      <w:r>
        <w:rPr>
          <w:rFonts w:ascii="宋体" w:eastAsia="宋体" w:hAnsi="宋体" w:hint="eastAsia"/>
          <w:color w:val="000000"/>
        </w:rPr>
        <w:t>C.对协方差矩阵做特征值分解</w:t>
      </w:r>
    </w:p>
    <w:p w:rsidR="006A2D81" w:rsidRDefault="0061064F">
      <w:pPr>
        <w:jc w:val="left"/>
        <w:rPr>
          <w:rFonts w:ascii="宋体" w:eastAsia="宋体" w:hAnsi="宋体"/>
          <w:color w:val="000000"/>
        </w:rPr>
      </w:pPr>
      <w:r>
        <w:rPr>
          <w:rFonts w:ascii="宋体" w:eastAsia="宋体" w:hAnsi="宋体" w:hint="eastAsia"/>
          <w:color w:val="000000"/>
        </w:rPr>
        <w:t>D.取最大的低维空间维数特征值所对应的特征向量输出投影矩阵</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7.四个点坐标为(1,1)，(1,0)，(-1,-1)，(-1,0)，用 SVM 分类的决策边界是____。</w:t>
      </w:r>
    </w:p>
    <w:p w:rsidR="006A2D81" w:rsidRDefault="0061064F">
      <w:pPr>
        <w:jc w:val="left"/>
        <w:rPr>
          <w:rFonts w:ascii="宋体" w:eastAsia="宋体" w:hAnsi="宋体"/>
          <w:color w:val="000000"/>
        </w:rPr>
      </w:pPr>
      <w:proofErr w:type="spellStart"/>
      <w:r>
        <w:rPr>
          <w:rFonts w:ascii="宋体" w:eastAsia="宋体" w:hAnsi="宋体" w:hint="eastAsia"/>
          <w:color w:val="000000"/>
        </w:rPr>
        <w:t>A.x</w:t>
      </w:r>
      <w:proofErr w:type="spellEnd"/>
      <w:r>
        <w:rPr>
          <w:rFonts w:ascii="宋体" w:eastAsia="宋体" w:hAnsi="宋体" w:hint="eastAsia"/>
          <w:color w:val="000000"/>
        </w:rPr>
        <w:t xml:space="preserve"> = 0</w:t>
      </w:r>
    </w:p>
    <w:p w:rsidR="006A2D81" w:rsidRDefault="0061064F">
      <w:pPr>
        <w:jc w:val="left"/>
        <w:rPr>
          <w:rFonts w:ascii="宋体" w:eastAsia="宋体" w:hAnsi="宋体"/>
          <w:color w:val="000000"/>
        </w:rPr>
      </w:pPr>
      <w:proofErr w:type="spellStart"/>
      <w:r>
        <w:rPr>
          <w:rFonts w:ascii="宋体" w:eastAsia="宋体" w:hAnsi="宋体" w:hint="eastAsia"/>
          <w:color w:val="000000"/>
        </w:rPr>
        <w:t>B.y</w:t>
      </w:r>
      <w:proofErr w:type="spellEnd"/>
      <w:r>
        <w:rPr>
          <w:rFonts w:ascii="宋体" w:eastAsia="宋体" w:hAnsi="宋体" w:hint="eastAsia"/>
          <w:color w:val="000000"/>
        </w:rPr>
        <w:t xml:space="preserve"> = x</w:t>
      </w:r>
    </w:p>
    <w:p w:rsidR="006A2D81" w:rsidRDefault="0061064F">
      <w:pPr>
        <w:jc w:val="left"/>
        <w:rPr>
          <w:rFonts w:ascii="宋体" w:eastAsia="宋体" w:hAnsi="宋体"/>
          <w:color w:val="000000"/>
        </w:rPr>
      </w:pPr>
      <w:proofErr w:type="spellStart"/>
      <w:r>
        <w:rPr>
          <w:rFonts w:ascii="宋体" w:eastAsia="宋体" w:hAnsi="宋体" w:hint="eastAsia"/>
          <w:color w:val="000000"/>
        </w:rPr>
        <w:t>C.y</w:t>
      </w:r>
      <w:proofErr w:type="spellEnd"/>
      <w:r>
        <w:rPr>
          <w:rFonts w:ascii="宋体" w:eastAsia="宋体" w:hAnsi="宋体" w:hint="eastAsia"/>
          <w:color w:val="000000"/>
        </w:rPr>
        <w:t xml:space="preserve"> = -x</w:t>
      </w:r>
    </w:p>
    <w:p w:rsidR="006A2D81" w:rsidRDefault="0061064F">
      <w:pPr>
        <w:jc w:val="left"/>
        <w:rPr>
          <w:rFonts w:ascii="宋体" w:eastAsia="宋体" w:hAnsi="宋体"/>
          <w:color w:val="000000"/>
        </w:rPr>
      </w:pPr>
      <w:proofErr w:type="spellStart"/>
      <w:r>
        <w:rPr>
          <w:rFonts w:ascii="宋体" w:eastAsia="宋体" w:hAnsi="宋体" w:hint="eastAsia"/>
          <w:color w:val="000000"/>
        </w:rPr>
        <w:t>D.y</w:t>
      </w:r>
      <w:proofErr w:type="spellEnd"/>
      <w:r>
        <w:rPr>
          <w:rFonts w:ascii="宋体" w:eastAsia="宋体" w:hAnsi="宋体" w:hint="eastAsia"/>
          <w:color w:val="000000"/>
        </w:rPr>
        <w:t xml:space="preserve"> = 0</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8.在大数据集上训练决策树，为减少训练时间，可使用以下________方法。</w:t>
      </w:r>
    </w:p>
    <w:p w:rsidR="006A2D81" w:rsidRDefault="0061064F">
      <w:pPr>
        <w:jc w:val="left"/>
        <w:rPr>
          <w:rFonts w:ascii="宋体" w:eastAsia="宋体" w:hAnsi="宋体"/>
          <w:color w:val="000000"/>
        </w:rPr>
      </w:pPr>
      <w:r>
        <w:rPr>
          <w:rFonts w:ascii="宋体" w:eastAsia="宋体" w:hAnsi="宋体" w:hint="eastAsia"/>
          <w:color w:val="000000"/>
        </w:rPr>
        <w:t>A.减少树的深度</w:t>
      </w:r>
    </w:p>
    <w:p w:rsidR="006A2D81" w:rsidRDefault="0061064F">
      <w:pPr>
        <w:jc w:val="left"/>
        <w:rPr>
          <w:rFonts w:ascii="宋体" w:eastAsia="宋体" w:hAnsi="宋体"/>
          <w:color w:val="000000"/>
        </w:rPr>
      </w:pPr>
      <w:r>
        <w:rPr>
          <w:rFonts w:ascii="宋体" w:eastAsia="宋体" w:hAnsi="宋体" w:hint="eastAsia"/>
          <w:color w:val="000000"/>
        </w:rPr>
        <w:t>B.增加树的深度</w:t>
      </w:r>
    </w:p>
    <w:p w:rsidR="006A2D81" w:rsidRDefault="0061064F">
      <w:pPr>
        <w:jc w:val="left"/>
        <w:rPr>
          <w:rFonts w:ascii="宋体" w:eastAsia="宋体" w:hAnsi="宋体"/>
          <w:color w:val="000000"/>
        </w:rPr>
      </w:pPr>
      <w:r>
        <w:rPr>
          <w:rFonts w:ascii="宋体" w:eastAsia="宋体" w:hAnsi="宋体" w:hint="eastAsia"/>
          <w:color w:val="000000"/>
        </w:rPr>
        <w:t>C.增加学习率</w:t>
      </w:r>
    </w:p>
    <w:p w:rsidR="006A2D81" w:rsidRDefault="0061064F">
      <w:pPr>
        <w:jc w:val="left"/>
        <w:rPr>
          <w:rFonts w:ascii="宋体" w:eastAsia="宋体" w:hAnsi="宋体"/>
          <w:color w:val="000000"/>
        </w:rPr>
      </w:pPr>
      <w:r>
        <w:rPr>
          <w:rFonts w:ascii="宋体" w:eastAsia="宋体" w:hAnsi="宋体" w:hint="eastAsia"/>
          <w:color w:val="000000"/>
        </w:rPr>
        <w:t>D.减少树的数量</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9.关于偏差和方差，以下说法不正确的是____。</w:t>
      </w:r>
    </w:p>
    <w:p w:rsidR="006A2D81" w:rsidRDefault="0061064F">
      <w:pPr>
        <w:jc w:val="left"/>
        <w:rPr>
          <w:rFonts w:ascii="宋体" w:eastAsia="宋体" w:hAnsi="宋体"/>
          <w:color w:val="000000"/>
        </w:rPr>
      </w:pPr>
      <w:r>
        <w:rPr>
          <w:rFonts w:ascii="宋体" w:eastAsia="宋体" w:hAnsi="宋体" w:hint="eastAsia"/>
          <w:color w:val="000000"/>
        </w:rPr>
        <w:t>A.如果能保证或验证一批训练集来自同一个分布，算法在这批训练集上的学习结果会是一致的</w:t>
      </w:r>
    </w:p>
    <w:p w:rsidR="006A2D81" w:rsidRDefault="0061064F">
      <w:pPr>
        <w:jc w:val="left"/>
        <w:rPr>
          <w:rFonts w:ascii="宋体" w:eastAsia="宋体" w:hAnsi="宋体"/>
          <w:color w:val="000000"/>
        </w:rPr>
      </w:pPr>
      <w:r>
        <w:rPr>
          <w:rFonts w:ascii="宋体" w:eastAsia="宋体" w:hAnsi="宋体" w:hint="eastAsia"/>
          <w:color w:val="000000"/>
        </w:rPr>
        <w:t>B.偏差-方差分解试图对学习算法的期望泛化错误率进行拆解</w:t>
      </w:r>
    </w:p>
    <w:p w:rsidR="006A2D81" w:rsidRDefault="0061064F">
      <w:pPr>
        <w:jc w:val="left"/>
        <w:rPr>
          <w:rFonts w:ascii="宋体" w:eastAsia="宋体" w:hAnsi="宋体"/>
          <w:color w:val="000000"/>
        </w:rPr>
      </w:pPr>
      <w:r>
        <w:rPr>
          <w:rFonts w:ascii="宋体" w:eastAsia="宋体" w:hAnsi="宋体" w:hint="eastAsia"/>
          <w:color w:val="000000"/>
        </w:rPr>
        <w:t>C.泛化误差可以分解为偏差、方差和噪声之</w:t>
      </w:r>
      <w:proofErr w:type="gramStart"/>
      <w:r>
        <w:rPr>
          <w:rFonts w:ascii="宋体" w:eastAsia="宋体" w:hAnsi="宋体" w:hint="eastAsia"/>
          <w:color w:val="000000"/>
        </w:rPr>
        <w:t>和</w:t>
      </w:r>
      <w:proofErr w:type="gramEnd"/>
    </w:p>
    <w:p w:rsidR="006A2D81" w:rsidRDefault="0061064F">
      <w:pPr>
        <w:jc w:val="left"/>
        <w:rPr>
          <w:rFonts w:ascii="宋体" w:eastAsia="宋体" w:hAnsi="宋体"/>
          <w:color w:val="000000"/>
        </w:rPr>
      </w:pPr>
      <w:r>
        <w:rPr>
          <w:rFonts w:ascii="宋体" w:eastAsia="宋体" w:hAnsi="宋体" w:hint="eastAsia"/>
          <w:color w:val="000000"/>
        </w:rPr>
        <w:t>D.方差与偏差通常是有冲突的，其中方差刻画数据扰动造成的影响，偏差刻画的是学习算法本身的拟合能力</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10.下列哪个神经网络结构会发生权重共享________。</w:t>
      </w:r>
    </w:p>
    <w:p w:rsidR="006A2D81" w:rsidRDefault="0061064F">
      <w:pPr>
        <w:jc w:val="left"/>
        <w:rPr>
          <w:rFonts w:ascii="宋体" w:eastAsia="宋体" w:hAnsi="宋体"/>
          <w:color w:val="000000"/>
        </w:rPr>
      </w:pPr>
      <w:r>
        <w:rPr>
          <w:rFonts w:ascii="宋体" w:eastAsia="宋体" w:hAnsi="宋体" w:hint="eastAsia"/>
          <w:color w:val="000000"/>
        </w:rPr>
        <w:t>A.卷积神经网络和循环神经网络</w:t>
      </w:r>
    </w:p>
    <w:p w:rsidR="006A2D81" w:rsidRDefault="0061064F">
      <w:pPr>
        <w:jc w:val="left"/>
        <w:rPr>
          <w:rFonts w:ascii="宋体" w:eastAsia="宋体" w:hAnsi="宋体"/>
          <w:color w:val="000000"/>
        </w:rPr>
      </w:pPr>
      <w:r>
        <w:rPr>
          <w:rFonts w:ascii="宋体" w:eastAsia="宋体" w:hAnsi="宋体" w:hint="eastAsia"/>
          <w:color w:val="000000"/>
        </w:rPr>
        <w:t>B.卷积神经网络</w:t>
      </w:r>
    </w:p>
    <w:p w:rsidR="006A2D81" w:rsidRDefault="0061064F">
      <w:pPr>
        <w:jc w:val="left"/>
        <w:rPr>
          <w:rFonts w:ascii="宋体" w:eastAsia="宋体" w:hAnsi="宋体"/>
          <w:color w:val="000000"/>
        </w:rPr>
      </w:pPr>
      <w:r>
        <w:rPr>
          <w:rFonts w:ascii="宋体" w:eastAsia="宋体" w:hAnsi="宋体" w:hint="eastAsia"/>
          <w:color w:val="000000"/>
        </w:rPr>
        <w:t>C.循环神经网络</w:t>
      </w:r>
    </w:p>
    <w:p w:rsidR="006A2D81" w:rsidRDefault="0061064F">
      <w:pPr>
        <w:jc w:val="left"/>
        <w:rPr>
          <w:rFonts w:ascii="宋体" w:eastAsia="宋体" w:hAnsi="宋体"/>
          <w:color w:val="000000"/>
        </w:rPr>
      </w:pPr>
      <w:r>
        <w:rPr>
          <w:rFonts w:ascii="宋体" w:eastAsia="宋体" w:hAnsi="宋体" w:hint="eastAsia"/>
          <w:color w:val="000000"/>
        </w:rPr>
        <w:t>D.全连接神经网络</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11.Shanghai和Beijing的编辑距离是____。</w:t>
      </w:r>
    </w:p>
    <w:p w:rsidR="006A2D81" w:rsidRDefault="0061064F">
      <w:pPr>
        <w:jc w:val="left"/>
        <w:rPr>
          <w:rFonts w:ascii="宋体" w:eastAsia="宋体" w:hAnsi="宋体"/>
          <w:color w:val="000000"/>
        </w:rPr>
      </w:pPr>
      <w:r>
        <w:rPr>
          <w:rFonts w:ascii="宋体" w:eastAsia="宋体" w:hAnsi="宋体" w:hint="eastAsia"/>
          <w:color w:val="000000"/>
        </w:rPr>
        <w:t>A.7</w:t>
      </w:r>
    </w:p>
    <w:p w:rsidR="006A2D81" w:rsidRDefault="0061064F">
      <w:pPr>
        <w:jc w:val="left"/>
        <w:rPr>
          <w:rFonts w:ascii="宋体" w:eastAsia="宋体" w:hAnsi="宋体"/>
          <w:color w:val="000000"/>
        </w:rPr>
      </w:pPr>
      <w:r>
        <w:rPr>
          <w:rFonts w:ascii="宋体" w:eastAsia="宋体" w:hAnsi="宋体" w:hint="eastAsia"/>
          <w:color w:val="000000"/>
        </w:rPr>
        <w:t>B.8</w:t>
      </w:r>
    </w:p>
    <w:p w:rsidR="006A2D81" w:rsidRDefault="0061064F">
      <w:pPr>
        <w:jc w:val="left"/>
        <w:rPr>
          <w:rFonts w:ascii="宋体" w:eastAsia="宋体" w:hAnsi="宋体"/>
          <w:color w:val="000000"/>
        </w:rPr>
      </w:pPr>
      <w:r>
        <w:rPr>
          <w:rFonts w:ascii="宋体" w:eastAsia="宋体" w:hAnsi="宋体" w:hint="eastAsia"/>
          <w:color w:val="000000"/>
        </w:rPr>
        <w:t>C.11</w:t>
      </w:r>
    </w:p>
    <w:p w:rsidR="006A2D81" w:rsidRDefault="0061064F">
      <w:pPr>
        <w:jc w:val="left"/>
        <w:rPr>
          <w:rFonts w:ascii="宋体" w:eastAsia="宋体" w:hAnsi="宋体"/>
          <w:color w:val="000000"/>
        </w:rPr>
      </w:pPr>
      <w:r>
        <w:rPr>
          <w:rFonts w:ascii="宋体" w:eastAsia="宋体" w:hAnsi="宋体" w:hint="eastAsia"/>
          <w:color w:val="000000"/>
        </w:rPr>
        <w:t>D.15</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12.在自然语言处理中，实体关系学习是指____。</w:t>
      </w:r>
    </w:p>
    <w:p w:rsidR="006A2D81" w:rsidRDefault="0061064F">
      <w:pPr>
        <w:jc w:val="left"/>
        <w:rPr>
          <w:rFonts w:ascii="宋体" w:eastAsia="宋体" w:hAnsi="宋体"/>
          <w:color w:val="000000"/>
        </w:rPr>
      </w:pPr>
      <w:r>
        <w:rPr>
          <w:rFonts w:ascii="宋体" w:eastAsia="宋体" w:hAnsi="宋体" w:hint="eastAsia"/>
          <w:color w:val="000000"/>
        </w:rPr>
        <w:t>A.发现文本中的有效实体</w:t>
      </w:r>
    </w:p>
    <w:p w:rsidR="006A2D81" w:rsidRDefault="0061064F">
      <w:pPr>
        <w:jc w:val="left"/>
        <w:rPr>
          <w:rFonts w:ascii="宋体" w:eastAsia="宋体" w:hAnsi="宋体"/>
          <w:color w:val="000000"/>
        </w:rPr>
      </w:pPr>
      <w:r>
        <w:rPr>
          <w:rFonts w:ascii="宋体" w:eastAsia="宋体" w:hAnsi="宋体" w:hint="eastAsia"/>
          <w:color w:val="000000"/>
        </w:rPr>
        <w:t>B.实体识别与链接</w:t>
      </w:r>
    </w:p>
    <w:p w:rsidR="006A2D81" w:rsidRDefault="0061064F">
      <w:pPr>
        <w:jc w:val="left"/>
        <w:rPr>
          <w:rFonts w:ascii="宋体" w:eastAsia="宋体" w:hAnsi="宋体"/>
          <w:color w:val="000000"/>
        </w:rPr>
      </w:pPr>
      <w:r>
        <w:rPr>
          <w:rFonts w:ascii="宋体" w:eastAsia="宋体" w:hAnsi="宋体" w:hint="eastAsia"/>
          <w:color w:val="000000"/>
        </w:rPr>
        <w:t>C.研究如何从文本中抽取事件信息并以结构化的形式呈现出来</w:t>
      </w:r>
    </w:p>
    <w:p w:rsidR="006A2D81" w:rsidRDefault="0061064F">
      <w:pPr>
        <w:jc w:val="left"/>
        <w:rPr>
          <w:rFonts w:ascii="宋体" w:eastAsia="宋体" w:hAnsi="宋体"/>
          <w:color w:val="000000"/>
        </w:rPr>
      </w:pPr>
      <w:r>
        <w:rPr>
          <w:rFonts w:ascii="宋体" w:eastAsia="宋体" w:hAnsi="宋体" w:hint="eastAsia"/>
          <w:color w:val="000000"/>
        </w:rPr>
        <w:t>D.检测文本中的实体是否具有某种预定义的关系</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 xml:space="preserve">13.在文本挖掘中，可以使用____命令完成将文本转换为tokens，然后将其转换为整数或浮点向量的操作。 </w:t>
      </w:r>
    </w:p>
    <w:p w:rsidR="006A2D81" w:rsidRDefault="0061064F">
      <w:pPr>
        <w:jc w:val="left"/>
        <w:rPr>
          <w:rFonts w:ascii="宋体" w:eastAsia="宋体" w:hAnsi="宋体"/>
          <w:color w:val="000000"/>
        </w:rPr>
      </w:pPr>
      <w:proofErr w:type="spellStart"/>
      <w:r>
        <w:rPr>
          <w:rFonts w:ascii="宋体" w:eastAsia="宋体" w:hAnsi="宋体" w:hint="eastAsia"/>
          <w:color w:val="000000"/>
        </w:rPr>
        <w:t>A.CountVectorizer</w:t>
      </w:r>
      <w:proofErr w:type="spellEnd"/>
    </w:p>
    <w:p w:rsidR="006A2D81" w:rsidRDefault="0061064F">
      <w:pPr>
        <w:jc w:val="left"/>
        <w:rPr>
          <w:rFonts w:ascii="宋体" w:eastAsia="宋体" w:hAnsi="宋体"/>
          <w:color w:val="000000"/>
        </w:rPr>
      </w:pPr>
      <w:r>
        <w:rPr>
          <w:rFonts w:ascii="宋体" w:eastAsia="宋体" w:hAnsi="宋体" w:hint="eastAsia"/>
          <w:color w:val="000000"/>
        </w:rPr>
        <w:t>B.TF-IDF</w:t>
      </w:r>
    </w:p>
    <w:p w:rsidR="006A2D81" w:rsidRDefault="0061064F">
      <w:pPr>
        <w:jc w:val="left"/>
        <w:rPr>
          <w:rFonts w:ascii="宋体" w:eastAsia="宋体" w:hAnsi="宋体"/>
          <w:color w:val="000000"/>
        </w:rPr>
      </w:pPr>
      <w:r>
        <w:rPr>
          <w:rFonts w:ascii="宋体" w:eastAsia="宋体" w:hAnsi="宋体" w:hint="eastAsia"/>
          <w:color w:val="000000"/>
        </w:rPr>
        <w:t>C.</w:t>
      </w:r>
      <w:proofErr w:type="gramStart"/>
      <w:r>
        <w:rPr>
          <w:rFonts w:ascii="宋体" w:eastAsia="宋体" w:hAnsi="宋体" w:hint="eastAsia"/>
          <w:color w:val="000000"/>
        </w:rPr>
        <w:t>词袋模型</w:t>
      </w:r>
      <w:proofErr w:type="gramEnd"/>
      <w:r>
        <w:rPr>
          <w:rFonts w:ascii="宋体" w:eastAsia="宋体" w:hAnsi="宋体" w:hint="eastAsia"/>
          <w:color w:val="000000"/>
        </w:rPr>
        <w:t>（Bag of Words）</w:t>
      </w:r>
    </w:p>
    <w:p w:rsidR="006A2D81" w:rsidRDefault="0061064F">
      <w:pPr>
        <w:jc w:val="left"/>
        <w:rPr>
          <w:rFonts w:ascii="宋体" w:eastAsia="宋体" w:hAnsi="宋体"/>
          <w:color w:val="000000"/>
        </w:rPr>
      </w:pPr>
      <w:r>
        <w:rPr>
          <w:rFonts w:ascii="宋体" w:eastAsia="宋体" w:hAnsi="宋体" w:hint="eastAsia"/>
          <w:color w:val="000000"/>
        </w:rPr>
        <w:t>D.NERs</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14.主题模型是自然语言处理中的常见的一类统计模型。对于常用的两类主题模型BTM、LDA，下列____不是BTM相较于LDA模型的优点。</w:t>
      </w:r>
    </w:p>
    <w:p w:rsidR="006A2D81" w:rsidRDefault="0061064F">
      <w:pPr>
        <w:jc w:val="left"/>
        <w:rPr>
          <w:rFonts w:ascii="宋体" w:eastAsia="宋体" w:hAnsi="宋体"/>
          <w:color w:val="000000"/>
        </w:rPr>
      </w:pPr>
      <w:r>
        <w:rPr>
          <w:rFonts w:ascii="宋体" w:eastAsia="宋体" w:hAnsi="宋体" w:hint="eastAsia"/>
          <w:color w:val="000000"/>
        </w:rPr>
        <w:t>A.计算速度快</w:t>
      </w:r>
    </w:p>
    <w:p w:rsidR="006A2D81" w:rsidRDefault="0061064F">
      <w:pPr>
        <w:jc w:val="left"/>
        <w:rPr>
          <w:rFonts w:ascii="宋体" w:eastAsia="宋体" w:hAnsi="宋体"/>
          <w:color w:val="000000"/>
        </w:rPr>
      </w:pPr>
      <w:r>
        <w:rPr>
          <w:rFonts w:ascii="宋体" w:eastAsia="宋体" w:hAnsi="宋体" w:hint="eastAsia"/>
          <w:color w:val="000000"/>
        </w:rPr>
        <w:t>B.适用于短文本</w:t>
      </w:r>
    </w:p>
    <w:p w:rsidR="006A2D81" w:rsidRDefault="0061064F">
      <w:pPr>
        <w:jc w:val="left"/>
        <w:rPr>
          <w:rFonts w:ascii="宋体" w:eastAsia="宋体" w:hAnsi="宋体"/>
          <w:color w:val="000000"/>
        </w:rPr>
      </w:pPr>
      <w:r>
        <w:rPr>
          <w:rFonts w:ascii="宋体" w:eastAsia="宋体" w:hAnsi="宋体" w:hint="eastAsia"/>
          <w:color w:val="000000"/>
        </w:rPr>
        <w:t>C.占用空间少</w:t>
      </w:r>
    </w:p>
    <w:p w:rsidR="006A2D81" w:rsidRDefault="0061064F">
      <w:pPr>
        <w:jc w:val="left"/>
        <w:rPr>
          <w:rFonts w:ascii="宋体" w:eastAsia="宋体" w:hAnsi="宋体"/>
          <w:color w:val="000000"/>
        </w:rPr>
      </w:pPr>
      <w:r>
        <w:rPr>
          <w:rFonts w:ascii="宋体" w:eastAsia="宋体" w:hAnsi="宋体" w:hint="eastAsia"/>
          <w:color w:val="000000"/>
        </w:rPr>
        <w:t>D.解决稀疏性问题</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15.以下关于神经网络自然语言模型的评述，错误的是_____。</w:t>
      </w:r>
    </w:p>
    <w:p w:rsidR="006A2D81" w:rsidRDefault="0061064F">
      <w:pPr>
        <w:jc w:val="left"/>
        <w:rPr>
          <w:rFonts w:ascii="宋体" w:eastAsia="宋体" w:hAnsi="宋体"/>
          <w:color w:val="000000"/>
        </w:rPr>
      </w:pPr>
      <w:r>
        <w:rPr>
          <w:rFonts w:ascii="宋体" w:eastAsia="宋体" w:hAnsi="宋体" w:hint="eastAsia"/>
          <w:color w:val="000000"/>
        </w:rPr>
        <w:t>A.BERT模型可用作特征提取</w:t>
      </w:r>
    </w:p>
    <w:p w:rsidR="006A2D81" w:rsidRDefault="0061064F">
      <w:pPr>
        <w:jc w:val="left"/>
        <w:rPr>
          <w:rFonts w:ascii="宋体" w:eastAsia="宋体" w:hAnsi="宋体"/>
          <w:color w:val="000000"/>
        </w:rPr>
      </w:pPr>
      <w:r>
        <w:rPr>
          <w:rFonts w:ascii="宋体" w:eastAsia="宋体" w:hAnsi="宋体" w:hint="eastAsia"/>
          <w:color w:val="000000"/>
        </w:rPr>
        <w:t>B.神经网络语言模型可解决维数灾难的问题</w:t>
      </w:r>
    </w:p>
    <w:p w:rsidR="006A2D81" w:rsidRDefault="0061064F">
      <w:pPr>
        <w:jc w:val="left"/>
        <w:rPr>
          <w:rFonts w:ascii="宋体" w:eastAsia="宋体" w:hAnsi="宋体"/>
          <w:color w:val="000000"/>
        </w:rPr>
      </w:pPr>
      <w:r>
        <w:rPr>
          <w:rFonts w:ascii="宋体" w:eastAsia="宋体" w:hAnsi="宋体" w:hint="eastAsia"/>
          <w:color w:val="000000"/>
        </w:rPr>
        <w:t>C.GPT和</w:t>
      </w:r>
      <w:proofErr w:type="spellStart"/>
      <w:r>
        <w:rPr>
          <w:rFonts w:ascii="宋体" w:eastAsia="宋体" w:hAnsi="宋体" w:hint="eastAsia"/>
          <w:color w:val="000000"/>
        </w:rPr>
        <w:t>ELMo</w:t>
      </w:r>
      <w:proofErr w:type="spellEnd"/>
      <w:r>
        <w:rPr>
          <w:rFonts w:ascii="宋体" w:eastAsia="宋体" w:hAnsi="宋体" w:hint="eastAsia"/>
          <w:color w:val="000000"/>
        </w:rPr>
        <w:t>使用整个模型的全部参数来表示词向量</w:t>
      </w:r>
    </w:p>
    <w:p w:rsidR="006A2D81" w:rsidRDefault="0061064F">
      <w:pPr>
        <w:jc w:val="left"/>
        <w:rPr>
          <w:rFonts w:ascii="宋体" w:eastAsia="宋体" w:hAnsi="宋体"/>
          <w:color w:val="000000"/>
        </w:rPr>
      </w:pPr>
      <w:r>
        <w:rPr>
          <w:rFonts w:ascii="宋体" w:eastAsia="宋体" w:hAnsi="宋体" w:hint="eastAsia"/>
          <w:color w:val="000000"/>
        </w:rPr>
        <w:t>D.BERT是一个双向注意力模型</w:t>
      </w:r>
    </w:p>
    <w:p w:rsidR="006A2D81" w:rsidRDefault="006A2D81">
      <w:pPr>
        <w:jc w:val="left"/>
        <w:rPr>
          <w:rFonts w:ascii="宋体" w:eastAsia="宋体" w:hAnsi="宋体"/>
          <w:color w:val="000000"/>
        </w:rPr>
      </w:pPr>
    </w:p>
    <w:p w:rsidR="006A2D81" w:rsidRDefault="0061064F">
      <w:pPr>
        <w:jc w:val="left"/>
        <w:rPr>
          <w:rFonts w:ascii="宋体" w:eastAsia="宋体" w:hAnsi="宋体"/>
          <w:b/>
          <w:color w:val="000000"/>
        </w:rPr>
      </w:pPr>
      <w:r>
        <w:rPr>
          <w:rFonts w:ascii="宋体" w:eastAsia="宋体" w:hAnsi="宋体" w:hint="eastAsia"/>
          <w:b/>
          <w:color w:val="000000"/>
        </w:rPr>
        <w:t>二、多选题 ( 本大题 6 道小题 ，每小题 2 分，共 12 分），从下面题目给出的A、B、C、D四个可供选择的答案中选择所有正确答案。</w:t>
      </w:r>
    </w:p>
    <w:p w:rsidR="006A2D81" w:rsidRDefault="0061064F">
      <w:pPr>
        <w:jc w:val="left"/>
        <w:rPr>
          <w:rFonts w:ascii="宋体" w:eastAsia="宋体" w:hAnsi="宋体"/>
          <w:color w:val="000000"/>
        </w:rPr>
      </w:pPr>
      <w:r>
        <w:rPr>
          <w:rFonts w:ascii="宋体" w:eastAsia="宋体" w:hAnsi="宋体" w:hint="eastAsia"/>
          <w:color w:val="000000"/>
        </w:rPr>
        <w:t>1.关于朴素贝叶斯分类方法描述正确的有____。</w:t>
      </w:r>
    </w:p>
    <w:p w:rsidR="006A2D81" w:rsidRDefault="0061064F">
      <w:pPr>
        <w:jc w:val="left"/>
        <w:rPr>
          <w:rFonts w:ascii="宋体" w:eastAsia="宋体" w:hAnsi="宋体"/>
          <w:color w:val="000000"/>
        </w:rPr>
      </w:pPr>
      <w:r>
        <w:rPr>
          <w:rFonts w:ascii="宋体" w:eastAsia="宋体" w:hAnsi="宋体" w:hint="eastAsia"/>
          <w:color w:val="000000"/>
        </w:rPr>
        <w:t>A.需要计算先验概率</w:t>
      </w:r>
    </w:p>
    <w:p w:rsidR="006A2D81" w:rsidRDefault="0061064F">
      <w:pPr>
        <w:jc w:val="left"/>
        <w:rPr>
          <w:rFonts w:ascii="宋体" w:eastAsia="宋体" w:hAnsi="宋体"/>
          <w:color w:val="000000"/>
        </w:rPr>
      </w:pPr>
      <w:r>
        <w:rPr>
          <w:rFonts w:ascii="宋体" w:eastAsia="宋体" w:hAnsi="宋体" w:hint="eastAsia"/>
          <w:color w:val="000000"/>
        </w:rPr>
        <w:t>B.对缺失数据敏感</w:t>
      </w:r>
    </w:p>
    <w:p w:rsidR="006A2D81" w:rsidRDefault="0061064F">
      <w:pPr>
        <w:jc w:val="left"/>
        <w:rPr>
          <w:rFonts w:ascii="宋体" w:eastAsia="宋体" w:hAnsi="宋体"/>
          <w:color w:val="000000"/>
        </w:rPr>
      </w:pPr>
      <w:r>
        <w:rPr>
          <w:rFonts w:ascii="宋体" w:eastAsia="宋体" w:hAnsi="宋体" w:hint="eastAsia"/>
          <w:color w:val="000000"/>
        </w:rPr>
        <w:t>C.对小规模的数据表现很好</w:t>
      </w:r>
    </w:p>
    <w:p w:rsidR="006A2D81" w:rsidRDefault="0061064F">
      <w:pPr>
        <w:jc w:val="left"/>
        <w:rPr>
          <w:rFonts w:ascii="宋体" w:eastAsia="宋体" w:hAnsi="宋体"/>
          <w:color w:val="000000"/>
        </w:rPr>
      </w:pPr>
      <w:r>
        <w:rPr>
          <w:rFonts w:ascii="宋体" w:eastAsia="宋体" w:hAnsi="宋体" w:hint="eastAsia"/>
          <w:color w:val="000000"/>
        </w:rPr>
        <w:t>D.算法成立的前提是假设各属性之间互相独立</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2.正则化能处理过拟合的原因是________。</w:t>
      </w:r>
    </w:p>
    <w:p w:rsidR="006A2D81" w:rsidRDefault="0061064F">
      <w:pPr>
        <w:jc w:val="left"/>
        <w:rPr>
          <w:rFonts w:ascii="宋体" w:eastAsia="宋体" w:hAnsi="宋体"/>
          <w:color w:val="000000"/>
        </w:rPr>
      </w:pPr>
      <w:r>
        <w:rPr>
          <w:rFonts w:ascii="宋体" w:eastAsia="宋体" w:hAnsi="宋体" w:hint="eastAsia"/>
          <w:color w:val="000000"/>
        </w:rPr>
        <w:t>A.惩罚了模型的复杂度，避免模型过度学习训练集，提高泛化能力</w:t>
      </w:r>
    </w:p>
    <w:p w:rsidR="006A2D81" w:rsidRDefault="0061064F">
      <w:pPr>
        <w:jc w:val="left"/>
        <w:rPr>
          <w:rFonts w:ascii="宋体" w:eastAsia="宋体" w:hAnsi="宋体"/>
          <w:color w:val="000000"/>
        </w:rPr>
      </w:pPr>
      <w:r>
        <w:rPr>
          <w:rFonts w:ascii="宋体" w:eastAsia="宋体" w:hAnsi="宋体" w:hint="eastAsia"/>
          <w:color w:val="000000"/>
        </w:rPr>
        <w:t>B.正则</w:t>
      </w:r>
      <w:proofErr w:type="gramStart"/>
      <w:r>
        <w:rPr>
          <w:rFonts w:ascii="宋体" w:eastAsia="宋体" w:hAnsi="宋体" w:hint="eastAsia"/>
          <w:color w:val="000000"/>
        </w:rPr>
        <w:t>项降低</w:t>
      </w:r>
      <w:proofErr w:type="gramEnd"/>
      <w:r>
        <w:rPr>
          <w:rFonts w:ascii="宋体" w:eastAsia="宋体" w:hAnsi="宋体" w:hint="eastAsia"/>
          <w:color w:val="000000"/>
        </w:rPr>
        <w:t>了每一次系数w更新的步伐，使参数更小，模型更简单</w:t>
      </w:r>
    </w:p>
    <w:p w:rsidR="006A2D81" w:rsidRDefault="0061064F">
      <w:pPr>
        <w:jc w:val="left"/>
        <w:rPr>
          <w:rFonts w:ascii="宋体" w:eastAsia="宋体" w:hAnsi="宋体"/>
          <w:color w:val="000000"/>
        </w:rPr>
      </w:pPr>
      <w:r>
        <w:rPr>
          <w:rFonts w:ascii="宋体" w:eastAsia="宋体" w:hAnsi="宋体" w:hint="eastAsia"/>
          <w:color w:val="000000"/>
        </w:rPr>
        <w:lastRenderedPageBreak/>
        <w:t>C.正则化使得训练集和测试集数据分布更为接近，因而避免了在训练集上过拟合</w:t>
      </w:r>
    </w:p>
    <w:p w:rsidR="006A2D81" w:rsidRDefault="0061064F">
      <w:pPr>
        <w:jc w:val="left"/>
        <w:rPr>
          <w:rFonts w:ascii="宋体" w:eastAsia="宋体" w:hAnsi="宋体"/>
          <w:color w:val="000000"/>
        </w:rPr>
      </w:pPr>
      <w:r>
        <w:rPr>
          <w:rFonts w:ascii="宋体" w:eastAsia="宋体" w:hAnsi="宋体" w:hint="eastAsia"/>
          <w:color w:val="000000"/>
        </w:rPr>
        <w:t>D.贝叶斯学派的观点，认为加入了先验分布（l1拉普拉斯分布，l2高斯分布），减少参数的选择空间</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3.通过监督学习进行二分类模型训练过程中，可能会遇到正负样本分布不均的情况(比如正样本有50万但是负样本有100万)，下列____方法可以进行恰当处理。</w:t>
      </w:r>
    </w:p>
    <w:p w:rsidR="006A2D81" w:rsidRDefault="0061064F">
      <w:pPr>
        <w:jc w:val="left"/>
        <w:rPr>
          <w:rFonts w:ascii="宋体" w:eastAsia="宋体" w:hAnsi="宋体"/>
          <w:color w:val="000000"/>
        </w:rPr>
      </w:pPr>
      <w:r>
        <w:rPr>
          <w:rFonts w:ascii="宋体" w:eastAsia="宋体" w:hAnsi="宋体" w:hint="eastAsia"/>
          <w:color w:val="000000"/>
        </w:rPr>
        <w:t>A.将所有的数据加入训练集，充分利用所有数据</w:t>
      </w:r>
    </w:p>
    <w:p w:rsidR="006A2D81" w:rsidRDefault="0061064F">
      <w:pPr>
        <w:jc w:val="left"/>
        <w:rPr>
          <w:rFonts w:ascii="宋体" w:eastAsia="宋体" w:hAnsi="宋体"/>
          <w:color w:val="000000"/>
        </w:rPr>
      </w:pPr>
      <w:r>
        <w:rPr>
          <w:rFonts w:ascii="宋体" w:eastAsia="宋体" w:hAnsi="宋体" w:hint="eastAsia"/>
          <w:color w:val="000000"/>
        </w:rPr>
        <w:t>B.从100万负样本中随机抽取50万</w:t>
      </w:r>
    </w:p>
    <w:p w:rsidR="006A2D81" w:rsidRDefault="0061064F">
      <w:pPr>
        <w:jc w:val="left"/>
        <w:rPr>
          <w:rFonts w:ascii="宋体" w:eastAsia="宋体" w:hAnsi="宋体"/>
          <w:color w:val="000000"/>
        </w:rPr>
      </w:pPr>
      <w:r>
        <w:rPr>
          <w:rFonts w:ascii="宋体" w:eastAsia="宋体" w:hAnsi="宋体" w:hint="eastAsia"/>
          <w:color w:val="000000"/>
        </w:rPr>
        <w:t>C.正样本权重设置为2，负样本权重设置为1</w:t>
      </w:r>
    </w:p>
    <w:p w:rsidR="006A2D81" w:rsidRDefault="0061064F">
      <w:pPr>
        <w:jc w:val="left"/>
        <w:rPr>
          <w:rFonts w:ascii="宋体" w:eastAsia="宋体" w:hAnsi="宋体"/>
          <w:color w:val="000000"/>
        </w:rPr>
      </w:pPr>
      <w:r>
        <w:rPr>
          <w:rFonts w:ascii="宋体" w:eastAsia="宋体" w:hAnsi="宋体" w:hint="eastAsia"/>
          <w:color w:val="000000"/>
        </w:rPr>
        <w:t>D.复制两份正样本参与到训练中去</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4.可以实现关键词提取任务的常见算法包括(  )。</w:t>
      </w:r>
    </w:p>
    <w:p w:rsidR="006A2D81" w:rsidRDefault="0061064F">
      <w:pPr>
        <w:jc w:val="left"/>
        <w:rPr>
          <w:rFonts w:ascii="宋体" w:eastAsia="宋体" w:hAnsi="宋体"/>
          <w:color w:val="000000"/>
        </w:rPr>
      </w:pPr>
      <w:r>
        <w:rPr>
          <w:rFonts w:ascii="宋体" w:eastAsia="宋体" w:hAnsi="宋体" w:hint="eastAsia"/>
          <w:color w:val="000000"/>
        </w:rPr>
        <w:t>A.TF/IDF</w:t>
      </w:r>
    </w:p>
    <w:p w:rsidR="006A2D81" w:rsidRDefault="0061064F">
      <w:pPr>
        <w:jc w:val="left"/>
        <w:rPr>
          <w:rFonts w:ascii="宋体" w:eastAsia="宋体" w:hAnsi="宋体"/>
          <w:color w:val="000000"/>
        </w:rPr>
      </w:pPr>
      <w:r>
        <w:rPr>
          <w:rFonts w:ascii="宋体" w:eastAsia="宋体" w:hAnsi="宋体" w:hint="eastAsia"/>
          <w:color w:val="000000"/>
        </w:rPr>
        <w:t>B.SVM</w:t>
      </w:r>
    </w:p>
    <w:p w:rsidR="006A2D81" w:rsidRDefault="0061064F">
      <w:pPr>
        <w:jc w:val="left"/>
        <w:rPr>
          <w:rFonts w:ascii="宋体" w:eastAsia="宋体" w:hAnsi="宋体"/>
          <w:color w:val="000000"/>
        </w:rPr>
      </w:pPr>
      <w:proofErr w:type="spellStart"/>
      <w:r>
        <w:rPr>
          <w:rFonts w:ascii="宋体" w:eastAsia="宋体" w:hAnsi="宋体" w:hint="eastAsia"/>
          <w:color w:val="000000"/>
        </w:rPr>
        <w:t>C.TextRank</w:t>
      </w:r>
      <w:proofErr w:type="spellEnd"/>
    </w:p>
    <w:p w:rsidR="006A2D81" w:rsidRDefault="0061064F">
      <w:pPr>
        <w:jc w:val="left"/>
        <w:rPr>
          <w:rFonts w:ascii="宋体" w:eastAsia="宋体" w:hAnsi="宋体"/>
          <w:color w:val="000000"/>
        </w:rPr>
      </w:pPr>
      <w:r>
        <w:rPr>
          <w:rFonts w:ascii="宋体" w:eastAsia="宋体" w:hAnsi="宋体" w:hint="eastAsia"/>
          <w:color w:val="000000"/>
        </w:rPr>
        <w:t>D.最短编辑距离</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5.对语义关系进行分类可以帮助我们更好理解语义关系的含义及特性，语义关系包括（    ）。</w:t>
      </w:r>
    </w:p>
    <w:p w:rsidR="006A2D81" w:rsidRDefault="0061064F">
      <w:pPr>
        <w:jc w:val="left"/>
        <w:rPr>
          <w:rFonts w:ascii="宋体" w:eastAsia="宋体" w:hAnsi="宋体"/>
          <w:color w:val="000000"/>
        </w:rPr>
      </w:pPr>
      <w:r>
        <w:rPr>
          <w:rFonts w:ascii="宋体" w:eastAsia="宋体" w:hAnsi="宋体" w:hint="eastAsia"/>
          <w:color w:val="000000"/>
        </w:rPr>
        <w:t>A.因果关系</w:t>
      </w:r>
    </w:p>
    <w:p w:rsidR="006A2D81" w:rsidRDefault="0061064F">
      <w:pPr>
        <w:jc w:val="left"/>
        <w:rPr>
          <w:rFonts w:ascii="宋体" w:eastAsia="宋体" w:hAnsi="宋体"/>
          <w:color w:val="000000"/>
        </w:rPr>
      </w:pPr>
      <w:r>
        <w:rPr>
          <w:rFonts w:ascii="宋体" w:eastAsia="宋体" w:hAnsi="宋体" w:hint="eastAsia"/>
          <w:color w:val="000000"/>
        </w:rPr>
        <w:t>B.上下位关系</w:t>
      </w:r>
    </w:p>
    <w:p w:rsidR="006A2D81" w:rsidRDefault="0061064F">
      <w:pPr>
        <w:jc w:val="left"/>
        <w:rPr>
          <w:rFonts w:ascii="宋体" w:eastAsia="宋体" w:hAnsi="宋体"/>
          <w:color w:val="000000"/>
        </w:rPr>
      </w:pPr>
      <w:r>
        <w:rPr>
          <w:rFonts w:ascii="宋体" w:eastAsia="宋体" w:hAnsi="宋体" w:hint="eastAsia"/>
          <w:color w:val="000000"/>
        </w:rPr>
        <w:t>C.部分整体</w:t>
      </w:r>
    </w:p>
    <w:p w:rsidR="006A2D81" w:rsidRDefault="0061064F">
      <w:pPr>
        <w:jc w:val="left"/>
        <w:rPr>
          <w:rFonts w:ascii="宋体" w:eastAsia="宋体" w:hAnsi="宋体"/>
          <w:color w:val="000000"/>
        </w:rPr>
      </w:pPr>
      <w:r>
        <w:rPr>
          <w:rFonts w:ascii="宋体" w:eastAsia="宋体" w:hAnsi="宋体" w:hint="eastAsia"/>
          <w:color w:val="000000"/>
        </w:rPr>
        <w:t>D.实体来源</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 xml:space="preserve">6.评价一个推荐系统输出的Top-N推荐列表的好坏，常见的指标有:（   ）。 </w:t>
      </w:r>
    </w:p>
    <w:p w:rsidR="006A2D81" w:rsidRDefault="0061064F">
      <w:pPr>
        <w:jc w:val="left"/>
        <w:rPr>
          <w:rFonts w:ascii="宋体" w:eastAsia="宋体" w:hAnsi="宋体"/>
          <w:color w:val="000000"/>
        </w:rPr>
      </w:pPr>
      <w:r>
        <w:rPr>
          <w:rFonts w:ascii="宋体" w:eastAsia="宋体" w:hAnsi="宋体" w:hint="eastAsia"/>
          <w:color w:val="000000"/>
        </w:rPr>
        <w:t>A.准确率Precision</w:t>
      </w:r>
    </w:p>
    <w:p w:rsidR="006A2D81" w:rsidRDefault="0061064F">
      <w:pPr>
        <w:jc w:val="left"/>
        <w:rPr>
          <w:rFonts w:ascii="宋体" w:eastAsia="宋体" w:hAnsi="宋体"/>
          <w:color w:val="000000"/>
        </w:rPr>
      </w:pPr>
      <w:r>
        <w:rPr>
          <w:rFonts w:ascii="宋体" w:eastAsia="宋体" w:hAnsi="宋体" w:hint="eastAsia"/>
          <w:color w:val="000000"/>
        </w:rPr>
        <w:t>B.召回率Recall</w:t>
      </w:r>
    </w:p>
    <w:p w:rsidR="006A2D81" w:rsidRDefault="0061064F">
      <w:pPr>
        <w:jc w:val="left"/>
        <w:rPr>
          <w:rFonts w:ascii="宋体" w:eastAsia="宋体" w:hAnsi="宋体"/>
          <w:color w:val="000000"/>
        </w:rPr>
      </w:pPr>
      <w:r>
        <w:rPr>
          <w:rFonts w:ascii="宋体" w:eastAsia="宋体" w:hAnsi="宋体" w:hint="eastAsia"/>
          <w:color w:val="000000"/>
        </w:rPr>
        <w:t>C.F1值</w:t>
      </w:r>
    </w:p>
    <w:p w:rsidR="006A2D81" w:rsidRDefault="0061064F">
      <w:pPr>
        <w:jc w:val="left"/>
        <w:rPr>
          <w:rFonts w:ascii="宋体" w:eastAsia="宋体" w:hAnsi="宋体"/>
          <w:color w:val="000000"/>
        </w:rPr>
      </w:pPr>
      <w:r>
        <w:rPr>
          <w:rFonts w:ascii="宋体" w:eastAsia="宋体" w:hAnsi="宋体" w:hint="eastAsia"/>
          <w:color w:val="000000"/>
        </w:rPr>
        <w:t>D.转化率</w:t>
      </w:r>
    </w:p>
    <w:p w:rsidR="006A2D81" w:rsidRDefault="006A2D81">
      <w:pPr>
        <w:jc w:val="left"/>
        <w:rPr>
          <w:rFonts w:ascii="宋体" w:eastAsia="宋体" w:hAnsi="宋体"/>
          <w:color w:val="000000"/>
        </w:rPr>
      </w:pPr>
    </w:p>
    <w:p w:rsidR="006A2D81" w:rsidRDefault="0061064F">
      <w:pPr>
        <w:jc w:val="left"/>
        <w:rPr>
          <w:rFonts w:ascii="宋体" w:eastAsia="宋体" w:hAnsi="宋体"/>
          <w:b/>
          <w:color w:val="000000"/>
        </w:rPr>
      </w:pPr>
      <w:r>
        <w:rPr>
          <w:rFonts w:ascii="宋体" w:eastAsia="宋体" w:hAnsi="宋体" w:hint="eastAsia"/>
          <w:b/>
          <w:color w:val="000000"/>
        </w:rPr>
        <w:t>三、是非题 ( 本大题 15 道小题 ，每小题 1 分，共 15 分），从下面题目给出的两个可供选择的答案中选择一个正确答案。</w:t>
      </w:r>
    </w:p>
    <w:p w:rsidR="006A2D81" w:rsidRDefault="0061064F">
      <w:pPr>
        <w:jc w:val="left"/>
        <w:rPr>
          <w:rFonts w:ascii="宋体" w:eastAsia="宋体" w:hAnsi="宋体"/>
          <w:color w:val="000000"/>
        </w:rPr>
      </w:pPr>
      <w:r>
        <w:rPr>
          <w:rFonts w:ascii="宋体" w:eastAsia="宋体" w:hAnsi="宋体" w:hint="eastAsia"/>
          <w:color w:val="000000"/>
        </w:rPr>
        <w:t>1.如果决策树对训练集拟合不足，通过缩放输入特征可以有效改善。</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2.Boosting和Bagging都是组合多个分类器投票的方法，二者都是根据单个分类器的正确率决定其权重。</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3.如果两个变量的 Pearson 相关性系数为零，则它们不相关。</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lastRenderedPageBreak/>
        <w:t>4.当不知道数据所带标签时，可以使用分类技术促使带同类标签的数据与带其他标签的数据相分离。</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5.回归问题和分类问题都有可能发生过拟合。</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6.向量x=[1,2,3,4,-9,0]的L1范数是1。</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7.神经网络中激活函数引入了非线性。</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8.参数化的方法可以使得类条件概率估计简化，但是估计结果的准确性严重依赖于所假设的概率分布形式是否符合真实数据分布。</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B.正确</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9.假设我们有三个</w:t>
      </w:r>
      <w:proofErr w:type="gramStart"/>
      <w:r>
        <w:rPr>
          <w:rFonts w:ascii="宋体" w:eastAsia="宋体" w:hAnsi="宋体" w:hint="eastAsia"/>
          <w:color w:val="000000"/>
        </w:rPr>
        <w:t>簇</w:t>
      </w:r>
      <w:proofErr w:type="gramEnd"/>
      <w:r>
        <w:rPr>
          <w:rFonts w:ascii="宋体" w:eastAsia="宋体" w:hAnsi="宋体" w:hint="eastAsia"/>
          <w:color w:val="000000"/>
        </w:rPr>
        <w:t>中心μ1=[1;2]，μ2=[-3 ;0];，μ3=[4 ;2]。此外，我们还有一个训练示例x(</w:t>
      </w:r>
      <w:proofErr w:type="spellStart"/>
      <w:r>
        <w:rPr>
          <w:rFonts w:ascii="宋体" w:eastAsia="宋体" w:hAnsi="宋体" w:hint="eastAsia"/>
          <w:color w:val="000000"/>
        </w:rPr>
        <w:t>i</w:t>
      </w:r>
      <w:proofErr w:type="spellEnd"/>
      <w:r>
        <w:rPr>
          <w:rFonts w:ascii="宋体" w:eastAsia="宋体" w:hAnsi="宋体" w:hint="eastAsia"/>
          <w:color w:val="000000"/>
        </w:rPr>
        <w:t>)=[-2;1]。则在一个集群分配步骤之后，c(</w:t>
      </w:r>
      <w:proofErr w:type="spellStart"/>
      <w:r>
        <w:rPr>
          <w:rFonts w:ascii="宋体" w:eastAsia="宋体" w:hAnsi="宋体" w:hint="eastAsia"/>
          <w:color w:val="000000"/>
        </w:rPr>
        <w:t>i</w:t>
      </w:r>
      <w:proofErr w:type="spellEnd"/>
      <w:r>
        <w:rPr>
          <w:rFonts w:ascii="宋体" w:eastAsia="宋体" w:hAnsi="宋体" w:hint="eastAsia"/>
          <w:color w:val="000000"/>
        </w:rPr>
        <w:t>)将会是2。</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10.评价规则优劣的标准应该优先考虑规则准确率，同时考虑覆盖样例数和属性次序。</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11.逆文档频率（IDF）的作用是减少常用词的权重，增加文档中不常用词的权重。</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12.将</w:t>
      </w:r>
      <w:proofErr w:type="gramStart"/>
      <w:r>
        <w:rPr>
          <w:rFonts w:ascii="宋体" w:eastAsia="宋体" w:hAnsi="宋体" w:hint="eastAsia"/>
          <w:color w:val="000000"/>
        </w:rPr>
        <w:t>词表示成向量</w:t>
      </w:r>
      <w:proofErr w:type="gramEnd"/>
      <w:r>
        <w:rPr>
          <w:rFonts w:ascii="宋体" w:eastAsia="宋体" w:hAnsi="宋体" w:hint="eastAsia"/>
          <w:color w:val="000000"/>
        </w:rPr>
        <w:t xml:space="preserve">被称为神经词嵌入（Neural Word </w:t>
      </w:r>
      <w:proofErr w:type="spellStart"/>
      <w:r>
        <w:rPr>
          <w:rFonts w:ascii="宋体" w:eastAsia="宋体" w:hAnsi="宋体" w:hint="eastAsia"/>
          <w:color w:val="000000"/>
        </w:rPr>
        <w:t>Embeddings</w:t>
      </w:r>
      <w:proofErr w:type="spellEnd"/>
      <w:r>
        <w:rPr>
          <w:rFonts w:ascii="宋体" w:eastAsia="宋体" w:hAnsi="宋体" w:hint="eastAsia"/>
          <w:color w:val="000000"/>
        </w:rPr>
        <w:t>）。</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13.信息抽取是指对源语言的长文本进行压缩，提取出关键句子的短文本的技术。</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14.在给到任何神经网络之前，Tokens都会被转换成数字。</w:t>
      </w:r>
    </w:p>
    <w:p w:rsidR="006A2D81" w:rsidRDefault="0061064F">
      <w:pPr>
        <w:jc w:val="left"/>
        <w:rPr>
          <w:rFonts w:ascii="宋体" w:eastAsia="宋体" w:hAnsi="宋体"/>
          <w:color w:val="000000"/>
        </w:rPr>
      </w:pPr>
      <w:r>
        <w:rPr>
          <w:rFonts w:ascii="宋体" w:eastAsia="宋体" w:hAnsi="宋体" w:hint="eastAsia"/>
          <w:color w:val="000000"/>
        </w:rPr>
        <w:lastRenderedPageBreak/>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color w:val="000000"/>
        </w:rPr>
      </w:pPr>
      <w:r>
        <w:rPr>
          <w:rFonts w:ascii="宋体" w:eastAsia="宋体" w:hAnsi="宋体" w:hint="eastAsia"/>
          <w:color w:val="000000"/>
        </w:rPr>
        <w:t>15.Word2Vec包含CBOW和Skip-gram这两个模型，其中CBOW模型是输入</w:t>
      </w:r>
      <w:proofErr w:type="gramStart"/>
      <w:r>
        <w:rPr>
          <w:rFonts w:ascii="宋体" w:eastAsia="宋体" w:hAnsi="宋体" w:hint="eastAsia"/>
          <w:color w:val="000000"/>
        </w:rPr>
        <w:t>当前词</w:t>
      </w:r>
      <w:proofErr w:type="gramEnd"/>
      <w:r>
        <w:rPr>
          <w:rFonts w:ascii="宋体" w:eastAsia="宋体" w:hAnsi="宋体" w:hint="eastAsia"/>
          <w:color w:val="000000"/>
        </w:rPr>
        <w:t>的词向量，输出</w:t>
      </w:r>
      <w:proofErr w:type="gramStart"/>
      <w:r>
        <w:rPr>
          <w:rFonts w:ascii="宋体" w:eastAsia="宋体" w:hAnsi="宋体" w:hint="eastAsia"/>
          <w:color w:val="000000"/>
        </w:rPr>
        <w:t>周围词</w:t>
      </w:r>
      <w:proofErr w:type="gramEnd"/>
      <w:r>
        <w:rPr>
          <w:rFonts w:ascii="宋体" w:eastAsia="宋体" w:hAnsi="宋体" w:hint="eastAsia"/>
          <w:color w:val="000000"/>
        </w:rPr>
        <w:t>的词向量，而Skip-gram模型正好相反。</w:t>
      </w:r>
    </w:p>
    <w:p w:rsidR="006A2D81" w:rsidRDefault="0061064F">
      <w:pPr>
        <w:jc w:val="left"/>
        <w:rPr>
          <w:rFonts w:ascii="宋体" w:eastAsia="宋体" w:hAnsi="宋体"/>
          <w:color w:val="000000"/>
        </w:rPr>
      </w:pPr>
      <w:r>
        <w:rPr>
          <w:rFonts w:ascii="宋体" w:eastAsia="宋体" w:hAnsi="宋体" w:hint="eastAsia"/>
          <w:color w:val="000000"/>
        </w:rPr>
        <w:t>A.正确</w:t>
      </w:r>
    </w:p>
    <w:p w:rsidR="006A2D81" w:rsidRDefault="0061064F">
      <w:pPr>
        <w:jc w:val="left"/>
        <w:rPr>
          <w:rFonts w:ascii="宋体" w:eastAsia="宋体" w:hAnsi="宋体"/>
          <w:color w:val="000000"/>
        </w:rPr>
      </w:pPr>
      <w:r>
        <w:rPr>
          <w:rFonts w:ascii="宋体" w:eastAsia="宋体" w:hAnsi="宋体" w:hint="eastAsia"/>
          <w:color w:val="000000"/>
        </w:rPr>
        <w:t>B.错误</w:t>
      </w:r>
    </w:p>
    <w:p w:rsidR="006A2D81" w:rsidRDefault="006A2D81">
      <w:pPr>
        <w:jc w:val="left"/>
        <w:rPr>
          <w:rFonts w:ascii="宋体" w:eastAsia="宋体" w:hAnsi="宋体"/>
          <w:color w:val="000000"/>
        </w:rPr>
      </w:pPr>
    </w:p>
    <w:p w:rsidR="006A2D81" w:rsidRDefault="0061064F">
      <w:pPr>
        <w:jc w:val="left"/>
        <w:rPr>
          <w:rFonts w:ascii="宋体" w:eastAsia="宋体" w:hAnsi="宋体"/>
          <w:b/>
          <w:color w:val="000000"/>
        </w:rPr>
      </w:pPr>
      <w:r>
        <w:rPr>
          <w:rFonts w:ascii="宋体" w:eastAsia="宋体" w:hAnsi="宋体" w:hint="eastAsia"/>
          <w:b/>
          <w:color w:val="000000"/>
        </w:rPr>
        <w:t>四、操作题</w:t>
      </w:r>
    </w:p>
    <w:p w:rsidR="00456322" w:rsidRPr="00B34FE2" w:rsidRDefault="00456322" w:rsidP="00456322">
      <w:pPr>
        <w:jc w:val="left"/>
        <w:rPr>
          <w:rFonts w:ascii="宋体" w:eastAsia="宋体" w:hAnsi="宋体"/>
          <w:b/>
          <w:color w:val="000000"/>
          <w:sz w:val="24"/>
        </w:rPr>
      </w:pPr>
      <w:r w:rsidRPr="00B34FE2">
        <w:rPr>
          <w:rFonts w:ascii="宋体" w:eastAsia="宋体" w:hAnsi="宋体" w:hint="eastAsia"/>
          <w:b/>
          <w:color w:val="FF0000"/>
          <w:sz w:val="24"/>
        </w:rPr>
        <w:t>素材、样张、KS目录均在zip文件中</w:t>
      </w:r>
      <w:r w:rsidRPr="00B34FE2">
        <w:rPr>
          <w:rFonts w:ascii="宋体" w:eastAsia="宋体" w:hAnsi="宋体" w:hint="eastAsia"/>
          <w:b/>
          <w:color w:val="000000"/>
          <w:sz w:val="24"/>
        </w:rPr>
        <w:t>，</w:t>
      </w:r>
      <w:r w:rsidRPr="00B34FE2">
        <w:rPr>
          <w:rFonts w:ascii="宋体" w:eastAsia="宋体" w:hAnsi="宋体" w:hint="eastAsia"/>
          <w:b/>
          <w:color w:val="FF0000"/>
          <w:sz w:val="24"/>
        </w:rPr>
        <w:t>可双击此图标</w:t>
      </w:r>
      <w:r w:rsidRPr="00456322">
        <w:rPr>
          <w:rFonts w:ascii="宋体" w:eastAsia="宋体" w:hAnsi="宋体"/>
          <w:b/>
          <w:color w:val="FF0000"/>
          <w:sz w:val="24"/>
        </w:rPr>
        <w:object w:dxaOrig="795"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37.4pt" o:ole="">
            <v:imagedata r:id="rId8" o:title=""/>
          </v:shape>
          <o:OLEObject Type="Embed" ProgID="Package" ShapeID="_x0000_i1025" DrawAspect="Content" ObjectID="_1662276498" r:id="rId9"/>
        </w:object>
      </w:r>
      <w:r w:rsidRPr="00B34FE2">
        <w:rPr>
          <w:rFonts w:ascii="宋体" w:eastAsia="宋体" w:hAnsi="宋体" w:hint="eastAsia"/>
          <w:b/>
          <w:color w:val="FF0000"/>
          <w:sz w:val="24"/>
        </w:rPr>
        <w:t>打开</w:t>
      </w:r>
    </w:p>
    <w:p w:rsidR="00456322" w:rsidRPr="00456322" w:rsidRDefault="00456322">
      <w:pPr>
        <w:jc w:val="left"/>
        <w:rPr>
          <w:rFonts w:ascii="宋体" w:eastAsia="宋体" w:hAnsi="宋体"/>
          <w:b/>
          <w:color w:val="000000"/>
        </w:rPr>
      </w:pPr>
    </w:p>
    <w:p w:rsidR="006A2D81" w:rsidRDefault="0061064F">
      <w:pPr>
        <w:autoSpaceDE w:val="0"/>
        <w:autoSpaceDN w:val="0"/>
        <w:adjustRightInd w:val="0"/>
        <w:spacing w:line="300" w:lineRule="auto"/>
        <w:rPr>
          <w:rFonts w:ascii="Times New Roman" w:eastAsia="宋体" w:hAnsi="Times New Roman"/>
          <w:b/>
          <w:bCs/>
          <w:color w:val="FF0000"/>
          <w:szCs w:val="21"/>
        </w:rPr>
      </w:pPr>
      <w:r>
        <w:rPr>
          <w:rFonts w:ascii="宋体" w:eastAsia="宋体" w:cs="宋体" w:hint="eastAsia"/>
          <w:b/>
          <w:bCs/>
          <w:color w:val="FF0000"/>
          <w:szCs w:val="21"/>
        </w:rPr>
        <w:t>以下第（一）题（案例应用题）题目请在文件</w:t>
      </w:r>
      <w:r>
        <w:rPr>
          <w:rFonts w:ascii="µÈÏß Western" w:eastAsia="宋体" w:hAnsi="µÈÏß Western" w:cs="µÈÏß Western"/>
          <w:b/>
          <w:bCs/>
          <w:color w:val="FF0000"/>
          <w:szCs w:val="21"/>
        </w:rPr>
        <w:t>“</w:t>
      </w:r>
      <w:r>
        <w:rPr>
          <w:rFonts w:ascii="宋体" w:eastAsia="宋体" w:hAnsi="µÈÏß Western" w:cs="宋体" w:hint="eastAsia"/>
          <w:b/>
          <w:bCs/>
          <w:color w:val="FF0000"/>
          <w:szCs w:val="21"/>
        </w:rPr>
        <w:t>C:\KS\人工智能</w:t>
      </w:r>
      <w:r>
        <w:rPr>
          <w:rFonts w:ascii="Times New Roman" w:eastAsia="宋体" w:hAnsi="Times New Roman"/>
          <w:b/>
          <w:bCs/>
          <w:color w:val="FF0000"/>
          <w:szCs w:val="21"/>
        </w:rPr>
        <w:t>-</w:t>
      </w:r>
      <w:r>
        <w:rPr>
          <w:rFonts w:ascii="宋体" w:eastAsia="宋体" w:hAnsi="Times New Roman" w:cs="宋体" w:hint="eastAsia"/>
          <w:b/>
          <w:bCs/>
          <w:color w:val="FF0000"/>
          <w:szCs w:val="21"/>
        </w:rPr>
        <w:t>自然语言处理与理解</w:t>
      </w:r>
      <w:r>
        <w:rPr>
          <w:rFonts w:ascii="Times New Roman" w:eastAsia="宋体" w:hAnsi="Times New Roman"/>
          <w:b/>
          <w:bCs/>
          <w:color w:val="FF0000"/>
          <w:szCs w:val="21"/>
        </w:rPr>
        <w:t>-</w:t>
      </w:r>
      <w:r>
        <w:rPr>
          <w:rFonts w:ascii="宋体" w:eastAsia="宋体" w:hAnsi="Times New Roman" w:cs="宋体" w:hint="eastAsia"/>
          <w:b/>
          <w:bCs/>
          <w:color w:val="FF0000"/>
          <w:szCs w:val="21"/>
        </w:rPr>
        <w:t>答题纸.</w:t>
      </w:r>
      <w:proofErr w:type="spellStart"/>
      <w:r>
        <w:rPr>
          <w:rFonts w:ascii="宋体" w:eastAsia="宋体" w:hAnsi="Times New Roman" w:cs="宋体" w:hint="eastAsia"/>
          <w:b/>
          <w:bCs/>
          <w:color w:val="FF0000"/>
          <w:szCs w:val="21"/>
        </w:rPr>
        <w:t>docx</w:t>
      </w:r>
      <w:proofErr w:type="spellEnd"/>
      <w:r>
        <w:rPr>
          <w:rFonts w:ascii="µÈÏß Western" w:eastAsia="宋体" w:hAnsi="µÈÏß Western" w:cs="µÈÏß Western"/>
          <w:b/>
          <w:bCs/>
          <w:color w:val="FF0000"/>
          <w:szCs w:val="21"/>
        </w:rPr>
        <w:t>”</w:t>
      </w:r>
      <w:r>
        <w:rPr>
          <w:rFonts w:ascii="宋体" w:eastAsia="宋体" w:hAnsi="µÈÏß Western" w:cs="宋体" w:hint="eastAsia"/>
          <w:b/>
          <w:bCs/>
          <w:color w:val="FF0000"/>
          <w:szCs w:val="21"/>
        </w:rPr>
        <w:t>中作答。</w:t>
      </w:r>
    </w:p>
    <w:p w:rsidR="006A2D81" w:rsidRDefault="0061064F">
      <w:pPr>
        <w:autoSpaceDE w:val="0"/>
        <w:autoSpaceDN w:val="0"/>
        <w:adjustRightInd w:val="0"/>
        <w:jc w:val="left"/>
        <w:rPr>
          <w:rFonts w:ascii="宋体" w:eastAsia="宋体" w:hAnsi="Times New Roman" w:cs="宋体"/>
          <w:kern w:val="0"/>
          <w:sz w:val="24"/>
          <w:szCs w:val="24"/>
          <w:lang w:val="zh-CN"/>
        </w:rPr>
      </w:pPr>
      <w:r>
        <w:rPr>
          <w:rFonts w:ascii="宋体" w:eastAsia="宋体" w:hAnsi="Times New Roman" w:cs="宋体" w:hint="eastAsia"/>
          <w:b/>
          <w:bCs/>
          <w:szCs w:val="21"/>
        </w:rPr>
        <w:t>（一）案例应用题(共20分)</w:t>
      </w:r>
    </w:p>
    <w:p w:rsidR="006A2D81" w:rsidRDefault="0061064F">
      <w:pPr>
        <w:autoSpaceDE w:val="0"/>
        <w:autoSpaceDN w:val="0"/>
        <w:adjustRightInd w:val="0"/>
        <w:spacing w:line="300" w:lineRule="auto"/>
        <w:rPr>
          <w:rFonts w:ascii="宋体" w:eastAsia="宋体" w:hAnsi="Times New Roman" w:cs="宋体"/>
          <w:sz w:val="22"/>
        </w:rPr>
      </w:pPr>
      <w:r>
        <w:rPr>
          <w:rFonts w:ascii="宋体" w:eastAsia="宋体" w:hAnsi="Times New Roman" w:cs="宋体" w:hint="eastAsia"/>
          <w:sz w:val="22"/>
        </w:rPr>
        <w:t>虽然近年来智能对话系统取得了长足的进展，但是针对专业性较强的问答系统，如何准确的判别用户的输入是否为给定问题的语义等价问法仍然是智能问答系统的关键。举例而言，</w:t>
      </w:r>
      <w:r>
        <w:rPr>
          <w:rFonts w:ascii="宋体" w:eastAsia="宋体" w:hAnsi="Times New Roman" w:cs="宋体"/>
          <w:sz w:val="22"/>
        </w:rPr>
        <w:t>“</w:t>
      </w:r>
      <w:r>
        <w:rPr>
          <w:rFonts w:ascii="宋体" w:eastAsia="宋体" w:hAnsi="Times New Roman" w:cs="宋体" w:hint="eastAsia"/>
          <w:sz w:val="22"/>
        </w:rPr>
        <w:t>请问什么是公益诉讼？</w:t>
      </w:r>
      <w:r>
        <w:rPr>
          <w:rFonts w:ascii="宋体" w:eastAsia="宋体" w:hAnsi="Times New Roman" w:cs="宋体"/>
          <w:sz w:val="22"/>
        </w:rPr>
        <w:t>”</w:t>
      </w:r>
      <w:r>
        <w:rPr>
          <w:rFonts w:ascii="宋体" w:eastAsia="宋体" w:hAnsi="Times New Roman" w:cs="宋体" w:hint="eastAsia"/>
          <w:sz w:val="22"/>
        </w:rPr>
        <w:t>和</w:t>
      </w:r>
      <w:r>
        <w:rPr>
          <w:rFonts w:ascii="宋体" w:eastAsia="宋体" w:hAnsi="Times New Roman" w:cs="宋体"/>
          <w:sz w:val="22"/>
        </w:rPr>
        <w:t>“</w:t>
      </w:r>
      <w:r>
        <w:rPr>
          <w:rFonts w:ascii="宋体" w:eastAsia="宋体" w:hAnsi="Times New Roman" w:cs="宋体" w:hint="eastAsia"/>
          <w:sz w:val="22"/>
        </w:rPr>
        <w:t>什么是公益诉讼？</w:t>
      </w:r>
      <w:r>
        <w:rPr>
          <w:rFonts w:ascii="宋体" w:eastAsia="宋体" w:hAnsi="Times New Roman" w:cs="宋体"/>
          <w:sz w:val="22"/>
        </w:rPr>
        <w:t>”</w:t>
      </w:r>
      <w:r>
        <w:rPr>
          <w:rFonts w:ascii="宋体" w:eastAsia="宋体" w:hAnsi="Times New Roman" w:cs="宋体" w:hint="eastAsia"/>
          <w:sz w:val="22"/>
        </w:rPr>
        <w:t>可以认为是语义上等价的问题，而</w:t>
      </w:r>
      <w:r>
        <w:rPr>
          <w:rFonts w:ascii="宋体" w:eastAsia="宋体" w:hAnsi="Times New Roman" w:cs="宋体"/>
          <w:sz w:val="22"/>
        </w:rPr>
        <w:t>“</w:t>
      </w:r>
      <w:r>
        <w:rPr>
          <w:rFonts w:ascii="宋体" w:eastAsia="宋体" w:hAnsi="Times New Roman" w:cs="宋体" w:hint="eastAsia"/>
          <w:sz w:val="22"/>
        </w:rPr>
        <w:t>请问什么是公益诉讼？</w:t>
      </w:r>
      <w:r>
        <w:rPr>
          <w:rFonts w:ascii="宋体" w:eastAsia="宋体" w:hAnsi="Times New Roman" w:cs="宋体"/>
          <w:sz w:val="22"/>
        </w:rPr>
        <w:t>”</w:t>
      </w:r>
      <w:r>
        <w:rPr>
          <w:rFonts w:ascii="宋体" w:eastAsia="宋体" w:hAnsi="Times New Roman" w:cs="宋体" w:hint="eastAsia"/>
          <w:sz w:val="22"/>
        </w:rPr>
        <w:t>和</w:t>
      </w:r>
      <w:r>
        <w:rPr>
          <w:rFonts w:ascii="宋体" w:eastAsia="宋体" w:hAnsi="Times New Roman" w:cs="宋体"/>
          <w:sz w:val="22"/>
        </w:rPr>
        <w:t>“</w:t>
      </w:r>
      <w:r>
        <w:rPr>
          <w:rFonts w:ascii="宋体" w:eastAsia="宋体" w:hAnsi="Times New Roman" w:cs="宋体" w:hint="eastAsia"/>
          <w:sz w:val="22"/>
        </w:rPr>
        <w:t>检察机关发起公益诉讼是什么意思？</w:t>
      </w:r>
      <w:r>
        <w:rPr>
          <w:rFonts w:ascii="宋体" w:eastAsia="宋体" w:hAnsi="Times New Roman" w:cs="宋体"/>
          <w:sz w:val="22"/>
        </w:rPr>
        <w:t>”</w:t>
      </w:r>
      <w:r>
        <w:rPr>
          <w:rFonts w:ascii="宋体" w:eastAsia="宋体" w:hAnsi="Times New Roman" w:cs="宋体" w:hint="eastAsia"/>
          <w:sz w:val="22"/>
        </w:rPr>
        <w:t>则为不等价的问题。针对问题等价性判别而言，除去系统的准确性外，系统的鲁棒性也是很重要。</w:t>
      </w:r>
    </w:p>
    <w:p w:rsidR="006A2D81" w:rsidRDefault="006A2D81">
      <w:pPr>
        <w:autoSpaceDE w:val="0"/>
        <w:autoSpaceDN w:val="0"/>
        <w:adjustRightInd w:val="0"/>
        <w:spacing w:line="300" w:lineRule="auto"/>
        <w:rPr>
          <w:rFonts w:ascii="宋体" w:eastAsia="宋体" w:hAnsi="Times New Roman" w:cs="宋体"/>
          <w:sz w:val="22"/>
        </w:rPr>
      </w:pPr>
    </w:p>
    <w:p w:rsidR="006A2D81" w:rsidRDefault="0061064F">
      <w:pPr>
        <w:autoSpaceDE w:val="0"/>
        <w:autoSpaceDN w:val="0"/>
        <w:adjustRightInd w:val="0"/>
        <w:spacing w:line="300" w:lineRule="auto"/>
        <w:rPr>
          <w:rFonts w:ascii="宋体" w:eastAsia="宋体" w:hAnsi="Times New Roman" w:cs="宋体"/>
          <w:sz w:val="22"/>
        </w:rPr>
      </w:pPr>
      <w:r>
        <w:rPr>
          <w:rFonts w:ascii="宋体" w:eastAsia="宋体" w:hAnsi="Times New Roman" w:cs="宋体" w:hint="eastAsia"/>
          <w:sz w:val="22"/>
        </w:rPr>
        <w:t>问题：现有某人工智能公司开发的自动问答系统用于某市法院</w:t>
      </w:r>
      <w:proofErr w:type="gramStart"/>
      <w:r>
        <w:rPr>
          <w:rFonts w:ascii="宋体" w:eastAsia="宋体" w:hAnsi="Times New Roman" w:cs="宋体" w:hint="eastAsia"/>
          <w:sz w:val="22"/>
        </w:rPr>
        <w:t>的微信服务</w:t>
      </w:r>
      <w:proofErr w:type="gramEnd"/>
      <w:r>
        <w:rPr>
          <w:rFonts w:ascii="宋体" w:eastAsia="宋体" w:hAnsi="Times New Roman" w:cs="宋体" w:hint="eastAsia"/>
          <w:sz w:val="22"/>
        </w:rPr>
        <w:t>号，自动回答市民关于法律方面的常见问题。假设收集的提问数据集格式如下，数据以问题组的形式提供，每组问句又分为等价部分和不等价部分，等价问句之间互相组合可以生成正样本，等价问句和不等价问句之间互相组合可以生成负样本。请设计一个方案，用于预测一组文本是否为等价问法。</w:t>
      </w:r>
    </w:p>
    <w:p w:rsidR="006A2D81" w:rsidRDefault="0061064F">
      <w:pPr>
        <w:autoSpaceDE w:val="0"/>
        <w:autoSpaceDN w:val="0"/>
        <w:adjustRightInd w:val="0"/>
        <w:spacing w:line="300" w:lineRule="auto"/>
        <w:rPr>
          <w:rFonts w:ascii="Times New Roman" w:eastAsia="等线" w:hAnsi="Times New Roman"/>
          <w:sz w:val="22"/>
        </w:rPr>
      </w:pPr>
      <w:r>
        <w:rPr>
          <w:rFonts w:ascii="宋体" w:eastAsia="宋体" w:hAnsi="Times New Roman" w:cs="宋体" w:hint="eastAsia"/>
          <w:sz w:val="22"/>
        </w:rPr>
        <w:t>提示：</w:t>
      </w:r>
      <w:r>
        <w:rPr>
          <w:rFonts w:ascii="等线" w:eastAsia="等线" w:hAnsi="Times New Roman" w:cs="等线" w:hint="eastAsia"/>
          <w:sz w:val="22"/>
        </w:rPr>
        <w:t>这道</w:t>
      </w:r>
      <w:proofErr w:type="gramStart"/>
      <w:r>
        <w:rPr>
          <w:rFonts w:ascii="等线" w:eastAsia="等线" w:hAnsi="Times New Roman" w:cs="等线" w:hint="eastAsia"/>
          <w:sz w:val="22"/>
        </w:rPr>
        <w:t>题可能</w:t>
      </w:r>
      <w:proofErr w:type="gramEnd"/>
      <w:r>
        <w:rPr>
          <w:rFonts w:ascii="等线" w:eastAsia="等线" w:hAnsi="Times New Roman" w:cs="等线" w:hint="eastAsia"/>
          <w:sz w:val="22"/>
        </w:rPr>
        <w:t>会有多种思路，建议使用基于BERT</w:t>
      </w:r>
      <w:proofErr w:type="gramStart"/>
      <w:r>
        <w:rPr>
          <w:rFonts w:ascii="等线" w:eastAsia="等线" w:hAnsi="Times New Roman" w:cs="等线" w:hint="eastAsia"/>
          <w:sz w:val="22"/>
        </w:rPr>
        <w:t>预训练</w:t>
      </w:r>
      <w:proofErr w:type="gramEnd"/>
      <w:r>
        <w:rPr>
          <w:rFonts w:ascii="等线" w:eastAsia="等线" w:hAnsi="Times New Roman" w:cs="等线" w:hint="eastAsia"/>
          <w:sz w:val="22"/>
        </w:rPr>
        <w:t>的文本相似度预测思路。</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2"/>
      </w:tblGrid>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spacing w:line="300" w:lineRule="auto"/>
              <w:ind w:left="359"/>
              <w:rPr>
                <w:rFonts w:ascii="Times New Roman" w:eastAsia="宋体" w:hAnsi="Times New Roman"/>
                <w:color w:val="FF0000"/>
                <w:szCs w:val="21"/>
              </w:rPr>
            </w:pPr>
            <w:r>
              <w:rPr>
                <w:rFonts w:ascii="宋体" w:eastAsia="宋体" w:hAnsi="Times New Roman" w:cs="宋体" w:hint="eastAsia"/>
                <w:color w:val="FF0000"/>
                <w:szCs w:val="21"/>
              </w:rPr>
              <w:t>请在答题纸作答，此处答题一律无效！</w:t>
            </w:r>
          </w:p>
        </w:tc>
      </w:tr>
    </w:tbl>
    <w:p w:rsidR="006A2D81" w:rsidRDefault="006A2D81">
      <w:pPr>
        <w:autoSpaceDE w:val="0"/>
        <w:autoSpaceDN w:val="0"/>
        <w:adjustRightInd w:val="0"/>
        <w:spacing w:line="300" w:lineRule="auto"/>
        <w:ind w:left="359"/>
        <w:rPr>
          <w:rFonts w:ascii="Times New Roman" w:eastAsia="宋体" w:hAnsi="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2"/>
      </w:tblGrid>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proofErr w:type="gramStart"/>
            <w:r>
              <w:rPr>
                <w:rFonts w:ascii="等线" w:eastAsia="等线" w:hAnsi="Times New Roman" w:cs="等线" w:hint="eastAsia"/>
                <w:sz w:val="20"/>
                <w:szCs w:val="20"/>
              </w:rPr>
              <w:t>&lt;?xml</w:t>
            </w:r>
            <w:proofErr w:type="gramEnd"/>
            <w:r>
              <w:rPr>
                <w:rFonts w:ascii="等线" w:eastAsia="等线" w:hAnsi="Times New Roman" w:cs="等线" w:hint="eastAsia"/>
                <w:sz w:val="20"/>
                <w:szCs w:val="20"/>
              </w:rPr>
              <w:t xml:space="preserve"> version="1.0" encoding="utf-8"?&gt;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TrainCorpus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&lt;Questions number="0"&gt;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EquivalenceQuestions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&lt;question&gt;哪些情形下，不予受理民事诉讼申请？&lt;/question&gt;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&lt;question&gt;民事诉讼中对哪些情形的起诉法院不予受理&lt;/question&gt;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&lt;question&gt;人民法院不予受理的民事案件有哪些情形？&lt;/question&gt;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EquivalenceQuestions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NotEquivalenceQuestions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&lt;question&gt;民事诉讼什么情况下不能立案&lt;/question&gt;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lastRenderedPageBreak/>
              <w:t xml:space="preserve">    </w:t>
            </w:r>
            <w:r>
              <w:rPr>
                <w:rFonts w:ascii="等线" w:eastAsia="等线" w:hAnsi="Times New Roman" w:cs="等线" w:hint="eastAsia"/>
                <w:sz w:val="20"/>
                <w:szCs w:val="20"/>
              </w:rPr>
              <w:t>&lt;question&gt;哪些案件会给开具民事诉讼不予立案通知书&lt;/question&gt;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&lt;question&gt;法院对于哪些案件再审申请不予受理&lt;/question&gt;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NotEquivalenceQuestions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&lt;/Questions&gt;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&lt;Questions number="1"&gt;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EquivalenceQuestions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&lt;question&gt;我被车撞了，肇事车是借的，我能找车主索赔吗？&lt;/question&gt;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&lt;question&gt;借车撞人了，被撞者能找车主去索赔吗?&lt;/question&gt;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&lt;question&gt;我被人家车撞了，可以去找原车主索要赔偿呢&lt;/question&gt;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EquivalenceQuestions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NotEquivalenceQuestions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&lt;question&gt;交通事故未划分责任允许放车吗&lt;/question&gt;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&lt;question&gt;人被车撞了</w:t>
            </w:r>
            <w:r>
              <w:rPr>
                <w:rFonts w:ascii="Times New Roman" w:eastAsia="等线" w:hAnsi="Times New Roman"/>
                <w:sz w:val="20"/>
                <w:szCs w:val="20"/>
              </w:rPr>
              <w:t>,</w:t>
            </w:r>
            <w:r>
              <w:rPr>
                <w:rFonts w:ascii="等线" w:eastAsia="等线" w:hAnsi="Times New Roman" w:cs="等线" w:hint="eastAsia"/>
                <w:sz w:val="20"/>
                <w:szCs w:val="20"/>
              </w:rPr>
              <w:t>对方车是借的</w:t>
            </w:r>
            <w:r>
              <w:rPr>
                <w:rFonts w:ascii="Times New Roman" w:eastAsia="等线" w:hAnsi="Times New Roman"/>
                <w:sz w:val="20"/>
                <w:szCs w:val="20"/>
              </w:rPr>
              <w:t>,</w:t>
            </w:r>
            <w:r>
              <w:rPr>
                <w:rFonts w:ascii="等线" w:eastAsia="等线" w:hAnsi="Times New Roman" w:cs="等线" w:hint="eastAsia"/>
                <w:sz w:val="20"/>
                <w:szCs w:val="20"/>
              </w:rPr>
              <w:t>对方全责</w:t>
            </w:r>
            <w:r>
              <w:rPr>
                <w:rFonts w:ascii="Times New Roman" w:eastAsia="等线" w:hAnsi="Times New Roman"/>
                <w:sz w:val="20"/>
                <w:szCs w:val="20"/>
              </w:rPr>
              <w:t>,</w:t>
            </w:r>
            <w:r>
              <w:rPr>
                <w:rFonts w:ascii="等线" w:eastAsia="等线" w:hAnsi="Times New Roman" w:cs="等线" w:hint="eastAsia"/>
                <w:sz w:val="20"/>
                <w:szCs w:val="20"/>
              </w:rPr>
              <w:t>我怎么起诉&lt;/question&gt;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&lt;question&gt;我的亲人被车</w:t>
            </w:r>
            <w:proofErr w:type="gramStart"/>
            <w:r>
              <w:rPr>
                <w:rFonts w:ascii="等线" w:eastAsia="等线" w:hAnsi="Times New Roman" w:cs="等线" w:hint="eastAsia"/>
                <w:sz w:val="20"/>
                <w:szCs w:val="20"/>
              </w:rPr>
              <w:t>撞如何</w:t>
            </w:r>
            <w:proofErr w:type="gramEnd"/>
            <w:r>
              <w:rPr>
                <w:rFonts w:ascii="等线" w:eastAsia="等线" w:hAnsi="Times New Roman" w:cs="等线" w:hint="eastAsia"/>
                <w:sz w:val="20"/>
                <w:szCs w:val="20"/>
              </w:rPr>
              <w:t>索赔？&lt;/question&gt;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&lt;question&gt;对方借车给我车撞了 对方全责&lt;/question&gt;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NotEquivalenceQuestions</w:t>
            </w:r>
            <w:proofErr w:type="spellEnd"/>
            <w:r>
              <w:rPr>
                <w:rFonts w:ascii="等线" w:eastAsia="等线" w:hAnsi="Times New Roman" w:cs="等线" w:hint="eastAsia"/>
                <w:sz w:val="20"/>
                <w:szCs w:val="20"/>
              </w:rPr>
              <w:t>&gt;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&lt;/Questions&gt;</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p>
        </w:tc>
      </w:tr>
      <w:tr w:rsidR="006A2D81">
        <w:tc>
          <w:tcPr>
            <w:tcW w:w="8522" w:type="dxa"/>
            <w:tcBorders>
              <w:top w:val="single" w:sz="6" w:space="0" w:color="auto"/>
              <w:left w:val="single" w:sz="6" w:space="0" w:color="auto"/>
              <w:bottom w:val="single" w:sz="6" w:space="0" w:color="auto"/>
              <w:right w:val="single" w:sz="6" w:space="0" w:color="auto"/>
            </w:tcBorders>
            <w:hideMark/>
          </w:tcPr>
          <w:p w:rsidR="006A2D81" w:rsidRDefault="0061064F">
            <w:pPr>
              <w:autoSpaceDE w:val="0"/>
              <w:autoSpaceDN w:val="0"/>
              <w:adjustRightInd w:val="0"/>
              <w:jc w:val="left"/>
              <w:rPr>
                <w:rFonts w:ascii="Times New Roman" w:eastAsia="等线" w:hAnsi="Times New Roman"/>
                <w:sz w:val="20"/>
                <w:szCs w:val="20"/>
              </w:rPr>
            </w:pPr>
            <w:r>
              <w:rPr>
                <w:rFonts w:ascii="Times New Roman" w:eastAsia="等线" w:hAnsi="Times New Roman"/>
                <w:sz w:val="20"/>
                <w:szCs w:val="20"/>
              </w:rPr>
              <w:t xml:space="preserve"> </w:t>
            </w:r>
            <w:r>
              <w:rPr>
                <w:rFonts w:ascii="等线" w:eastAsia="等线" w:hAnsi="Times New Roman" w:cs="等线" w:hint="eastAsia"/>
                <w:sz w:val="20"/>
                <w:szCs w:val="20"/>
              </w:rPr>
              <w:t>&lt;/</w:t>
            </w:r>
            <w:proofErr w:type="spellStart"/>
            <w:r>
              <w:rPr>
                <w:rFonts w:ascii="等线" w:eastAsia="等线" w:hAnsi="Times New Roman" w:cs="等线" w:hint="eastAsia"/>
                <w:sz w:val="20"/>
                <w:szCs w:val="20"/>
              </w:rPr>
              <w:t>TrainCorpus</w:t>
            </w:r>
            <w:proofErr w:type="spellEnd"/>
            <w:r>
              <w:rPr>
                <w:rFonts w:ascii="等线" w:eastAsia="等线" w:hAnsi="Times New Roman" w:cs="等线" w:hint="eastAsia"/>
                <w:sz w:val="20"/>
                <w:szCs w:val="20"/>
              </w:rPr>
              <w:t>&gt;</w:t>
            </w:r>
          </w:p>
        </w:tc>
      </w:tr>
    </w:tbl>
    <w:p w:rsidR="006A2D81" w:rsidRDefault="006A2D81">
      <w:pPr>
        <w:autoSpaceDE w:val="0"/>
        <w:autoSpaceDN w:val="0"/>
        <w:adjustRightInd w:val="0"/>
        <w:jc w:val="left"/>
        <w:rPr>
          <w:rFonts w:ascii="宋体" w:eastAsia="宋体" w:hAnsi="Times New Roman" w:cs="宋体"/>
          <w:kern w:val="0"/>
          <w:sz w:val="24"/>
          <w:szCs w:val="24"/>
          <w:lang w:val="zh-CN"/>
        </w:rPr>
      </w:pPr>
    </w:p>
    <w:p w:rsidR="0061064F" w:rsidRDefault="0061064F">
      <w:pPr>
        <w:jc w:val="left"/>
        <w:rPr>
          <w:rFonts w:ascii="宋体" w:eastAsia="宋体" w:hAnsi="宋体"/>
          <w:color w:val="000000"/>
        </w:rPr>
      </w:pPr>
    </w:p>
    <w:sectPr w:rsidR="0061064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5B" w:rsidRDefault="00066A5B">
      <w:r>
        <w:separator/>
      </w:r>
    </w:p>
  </w:endnote>
  <w:endnote w:type="continuationSeparator" w:id="0">
    <w:p w:rsidR="00066A5B" w:rsidRDefault="0006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等线">
    <w:altName w:val="方正舒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81" w:rsidRDefault="0061064F">
    <w:pPr>
      <w:pStyle w:val="a4"/>
      <w:jc w:val="center"/>
      <w:rPr>
        <w:rFonts w:ascii="宋体" w:eastAsia="宋体" w:hAnsi="宋体"/>
        <w:sz w:val="24"/>
      </w:rPr>
    </w:pPr>
    <w:r>
      <w:rPr>
        <w:rFonts w:ascii="宋体" w:eastAsia="宋体" w:hAnsi="宋体" w:hint="eastAsia"/>
        <w:sz w:val="24"/>
      </w:rPr>
      <w:t xml:space="preserve">第  </w:t>
    </w:r>
    <w:r>
      <w:rPr>
        <w:rFonts w:ascii="宋体" w:eastAsia="宋体" w:hAnsi="宋体" w:hint="eastAsia"/>
        <w:sz w:val="24"/>
      </w:rPr>
      <w:fldChar w:fldCharType="begin"/>
    </w:r>
    <w:r>
      <w:rPr>
        <w:rFonts w:ascii="宋体" w:eastAsia="宋体" w:hAnsi="宋体" w:hint="eastAsia"/>
        <w:sz w:val="24"/>
      </w:rPr>
      <w:instrText xml:space="preserve"> PAGE  \* Arabic  \* MERGEFORMAT </w:instrText>
    </w:r>
    <w:r>
      <w:rPr>
        <w:rFonts w:ascii="宋体" w:eastAsia="宋体" w:hAnsi="宋体" w:hint="eastAsia"/>
        <w:sz w:val="24"/>
      </w:rPr>
      <w:fldChar w:fldCharType="separate"/>
    </w:r>
    <w:r w:rsidR="0078533A">
      <w:rPr>
        <w:rFonts w:ascii="宋体" w:eastAsia="宋体" w:hAnsi="宋体"/>
        <w:noProof/>
        <w:sz w:val="24"/>
      </w:rPr>
      <w:t>1</w:t>
    </w:r>
    <w:r>
      <w:rPr>
        <w:rFonts w:ascii="宋体" w:eastAsia="宋体" w:hAnsi="宋体" w:hint="eastAsia"/>
        <w:sz w:val="24"/>
      </w:rPr>
      <w:fldChar w:fldCharType="end"/>
    </w:r>
    <w:r>
      <w:rPr>
        <w:rFonts w:ascii="宋体" w:eastAsia="宋体" w:hAnsi="宋体" w:hint="eastAsia"/>
        <w:sz w:val="24"/>
      </w:rPr>
      <w:t xml:space="preserve">  页， 共  </w:t>
    </w:r>
    <w:r>
      <w:rPr>
        <w:rFonts w:ascii="宋体" w:eastAsia="宋体" w:hAnsi="宋体" w:hint="eastAsia"/>
        <w:sz w:val="24"/>
      </w:rPr>
      <w:fldChar w:fldCharType="begin"/>
    </w:r>
    <w:r>
      <w:rPr>
        <w:rFonts w:ascii="宋体" w:eastAsia="宋体" w:hAnsi="宋体" w:hint="eastAsia"/>
        <w:sz w:val="24"/>
      </w:rPr>
      <w:instrText xml:space="preserve"> NUMPAGES  \* Arabic  \* MERGEFORMAT </w:instrText>
    </w:r>
    <w:r>
      <w:rPr>
        <w:rFonts w:ascii="宋体" w:eastAsia="宋体" w:hAnsi="宋体" w:hint="eastAsia"/>
        <w:sz w:val="24"/>
      </w:rPr>
      <w:fldChar w:fldCharType="separate"/>
    </w:r>
    <w:r w:rsidR="0078533A">
      <w:rPr>
        <w:rFonts w:ascii="宋体" w:eastAsia="宋体" w:hAnsi="宋体"/>
        <w:noProof/>
        <w:sz w:val="24"/>
      </w:rPr>
      <w:t>7</w:t>
    </w:r>
    <w:r>
      <w:rPr>
        <w:rFonts w:ascii="宋体" w:eastAsia="宋体" w:hAnsi="宋体" w:hint="eastAsia"/>
        <w:sz w:val="24"/>
      </w:rPr>
      <w:fldChar w:fldCharType="end"/>
    </w:r>
    <w:r>
      <w:rPr>
        <w:rFonts w:ascii="宋体" w:eastAsia="宋体" w:hAnsi="宋体" w:hint="eastAsia"/>
        <w:sz w:val="24"/>
      </w:rPr>
      <w:t xml:space="preserve">  页        41（C 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5B" w:rsidRDefault="00066A5B">
      <w:r>
        <w:separator/>
      </w:r>
    </w:p>
  </w:footnote>
  <w:footnote w:type="continuationSeparator" w:id="0">
    <w:p w:rsidR="00066A5B" w:rsidRDefault="0006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81" w:rsidRDefault="0061064F">
    <w:pPr>
      <w:pStyle w:val="a3"/>
      <w:jc w:val="right"/>
      <w:rPr>
        <w:rFonts w:ascii="宋体" w:eastAsia="宋体" w:hAnsi="宋体"/>
        <w:sz w:val="20"/>
      </w:rPr>
    </w:pPr>
    <w:r>
      <w:rPr>
        <w:rFonts w:ascii="宋体" w:eastAsia="宋体" w:hAnsi="宋体" w:hint="eastAsia"/>
        <w:sz w:val="20"/>
      </w:rPr>
      <w:t>2020-09-</w:t>
    </w:r>
    <w:proofErr w:type="gramStart"/>
    <w:r>
      <w:rPr>
        <w:rFonts w:ascii="宋体" w:eastAsia="宋体" w:hAnsi="宋体" w:hint="eastAsia"/>
        <w:sz w:val="20"/>
      </w:rPr>
      <w:t>21  22:50:05</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4C"/>
    <w:rsid w:val="00066A5B"/>
    <w:rsid w:val="00456322"/>
    <w:rsid w:val="0061064F"/>
    <w:rsid w:val="006A2D81"/>
    <w:rsid w:val="0078533A"/>
    <w:rsid w:val="00BC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locked/>
    <w:rPr>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713</Words>
  <Characters>4069</Characters>
  <Application>Microsoft Office Word</Application>
  <DocSecurity>0</DocSecurity>
  <Lines>33</Lines>
  <Paragraphs>9</Paragraphs>
  <ScaleCrop>false</ScaleCrop>
  <Company>Microsoft</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shejun</dc:creator>
  <cp:lastModifiedBy>shejun</cp:lastModifiedBy>
  <cp:revision>4</cp:revision>
  <dcterms:created xsi:type="dcterms:W3CDTF">2020-09-21T14:51:00Z</dcterms:created>
  <dcterms:modified xsi:type="dcterms:W3CDTF">2020-09-22T02:42:00Z</dcterms:modified>
</cp:coreProperties>
</file>