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594AB">
      <w:pPr>
        <w:jc w:val="center"/>
        <w:rPr>
          <w:rFonts w:eastAsia="楷体_GB2312"/>
        </w:rPr>
      </w:pPr>
      <w:r>
        <w:rPr>
          <w:rFonts w:hint="eastAsia" w:eastAsia="楷体_GB2312"/>
        </w:rPr>
        <w:t xml:space="preserve"> </w:t>
      </w:r>
    </w:p>
    <w:p w14:paraId="5E40E54C">
      <w:pPr>
        <w:jc w:val="center"/>
        <w:rPr>
          <w:rFonts w:eastAsia="楷体_GB2312"/>
        </w:rPr>
      </w:pPr>
    </w:p>
    <w:p w14:paraId="754704E4">
      <w:pPr>
        <w:jc w:val="center"/>
        <w:rPr>
          <w:rFonts w:eastAsia="楷体_GB2312"/>
          <w:sz w:val="32"/>
        </w:rPr>
      </w:pPr>
    </w:p>
    <w:p w14:paraId="4C94EF04">
      <w:pPr>
        <w:jc w:val="center"/>
        <w:rPr>
          <w:rFonts w:hint="eastAsia" w:eastAsia="黑体"/>
          <w:spacing w:val="34"/>
          <w:sz w:val="48"/>
          <w:szCs w:val="48"/>
        </w:rPr>
      </w:pPr>
      <w:r>
        <w:rPr>
          <w:rFonts w:hint="eastAsia" w:eastAsia="黑体"/>
          <w:spacing w:val="34"/>
          <w:sz w:val="48"/>
          <w:szCs w:val="48"/>
          <w:lang w:eastAsia="zh-CN"/>
        </w:rPr>
        <w:t>东华大学</w:t>
      </w:r>
    </w:p>
    <w:p w14:paraId="0F6121EC">
      <w:pPr>
        <w:jc w:val="center"/>
        <w:rPr>
          <w:rFonts w:eastAsia="黑体"/>
          <w:spacing w:val="34"/>
          <w:sz w:val="48"/>
          <w:szCs w:val="48"/>
        </w:rPr>
      </w:pPr>
      <w:r>
        <w:rPr>
          <w:rFonts w:hint="eastAsia" w:eastAsia="黑体"/>
          <w:spacing w:val="34"/>
          <w:sz w:val="48"/>
          <w:szCs w:val="48"/>
          <w:lang w:eastAsia="zh-CN"/>
        </w:rPr>
        <w:t>优质实习</w:t>
      </w:r>
      <w:r>
        <w:rPr>
          <w:rFonts w:hint="eastAsia" w:eastAsia="黑体"/>
          <w:spacing w:val="34"/>
          <w:sz w:val="48"/>
          <w:szCs w:val="48"/>
        </w:rPr>
        <w:t>基地申报书</w:t>
      </w:r>
    </w:p>
    <w:p w14:paraId="0B26E6AF">
      <w:pPr>
        <w:jc w:val="center"/>
        <w:rPr>
          <w:rFonts w:eastAsia="黑体"/>
          <w:spacing w:val="34"/>
          <w:sz w:val="48"/>
          <w:szCs w:val="48"/>
        </w:rPr>
      </w:pPr>
    </w:p>
    <w:p w14:paraId="696F1DB4">
      <w:pPr>
        <w:jc w:val="center"/>
      </w:pPr>
    </w:p>
    <w:p w14:paraId="545DD355">
      <w:pPr>
        <w:jc w:val="center"/>
      </w:pPr>
    </w:p>
    <w:p w14:paraId="4E75C0F3">
      <w:pPr>
        <w:jc w:val="center"/>
      </w:pPr>
    </w:p>
    <w:p w14:paraId="0D467F16">
      <w:pPr>
        <w:jc w:val="center"/>
      </w:pPr>
    </w:p>
    <w:p w14:paraId="18028BC6">
      <w:pPr>
        <w:jc w:val="center"/>
      </w:pPr>
    </w:p>
    <w:p w14:paraId="07B5683C">
      <w:pPr>
        <w:jc w:val="center"/>
      </w:pPr>
    </w:p>
    <w:p w14:paraId="7309B5E8">
      <w:pPr>
        <w:jc w:val="center"/>
      </w:pPr>
    </w:p>
    <w:p w14:paraId="4D113FF0">
      <w:pPr>
        <w:jc w:val="center"/>
      </w:pPr>
    </w:p>
    <w:p w14:paraId="57E3E9B0">
      <w:pPr>
        <w:spacing w:line="600" w:lineRule="auto"/>
        <w:ind w:left="840" w:leftChars="400"/>
        <w:rPr>
          <w:rFonts w:ascii="仿宋" w:hAnsi="仿宋" w:eastAsia="仿宋"/>
          <w:spacing w:val="38"/>
          <w:kern w:val="10"/>
          <w:sz w:val="32"/>
          <w:szCs w:val="32"/>
          <w:u w:val="single"/>
        </w:rPr>
      </w:pPr>
      <w:r>
        <w:rPr>
          <w:rFonts w:hint="eastAsia" w:ascii="仿宋" w:hAnsi="仿宋" w:eastAsia="仿宋"/>
          <w:spacing w:val="38"/>
          <w:kern w:val="10"/>
          <w:sz w:val="32"/>
          <w:szCs w:val="32"/>
        </w:rPr>
        <w:t>基地名称：</w:t>
      </w:r>
      <w:r>
        <w:rPr>
          <w:rFonts w:hint="eastAsia" w:ascii="仿宋" w:hAnsi="仿宋" w:eastAsia="仿宋"/>
          <w:spacing w:val="38"/>
          <w:kern w:val="10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pacing w:val="38"/>
          <w:kern w:val="1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pacing w:val="38"/>
          <w:kern w:val="10"/>
          <w:sz w:val="32"/>
          <w:szCs w:val="32"/>
          <w:u w:val="single"/>
        </w:rPr>
        <w:t xml:space="preserve">                </w:t>
      </w:r>
    </w:p>
    <w:p w14:paraId="3C29A278">
      <w:pPr>
        <w:spacing w:line="600" w:lineRule="auto"/>
        <w:ind w:left="840" w:leftChars="400"/>
        <w:rPr>
          <w:rFonts w:ascii="仿宋" w:hAnsi="仿宋" w:eastAsia="仿宋"/>
          <w:spacing w:val="38"/>
          <w:kern w:val="10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</w:t>
      </w:r>
      <w:r>
        <w:rPr>
          <w:rFonts w:hint="eastAsia" w:ascii="仿宋" w:hAnsi="仿宋" w:eastAsia="仿宋"/>
          <w:spacing w:val="38"/>
          <w:kern w:val="10"/>
          <w:sz w:val="32"/>
          <w:szCs w:val="32"/>
        </w:rPr>
        <w:t>报学院：</w:t>
      </w:r>
      <w:r>
        <w:rPr>
          <w:rFonts w:hint="eastAsia" w:ascii="仿宋" w:hAnsi="仿宋" w:eastAsia="仿宋"/>
          <w:spacing w:val="38"/>
          <w:kern w:val="10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spacing w:val="38"/>
          <w:kern w:val="10"/>
          <w:sz w:val="32"/>
          <w:szCs w:val="32"/>
          <w:u w:val="single"/>
        </w:rPr>
        <w:t xml:space="preserve">  </w:t>
      </w:r>
    </w:p>
    <w:p w14:paraId="5FF855D8">
      <w:pPr>
        <w:spacing w:line="600" w:lineRule="auto"/>
        <w:ind w:left="840" w:leftChars="4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  系 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</w:p>
    <w:p w14:paraId="69EE1B24">
      <w:pPr>
        <w:spacing w:line="600" w:lineRule="auto"/>
        <w:ind w:left="840" w:leftChars="400"/>
        <w:rPr>
          <w:rFonts w:ascii="仿宋" w:hAnsi="仿宋" w:eastAsia="仿宋"/>
          <w:spacing w:val="38"/>
          <w:kern w:val="10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联系人手机：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</w:p>
    <w:p w14:paraId="3E5B5AD5">
      <w:pPr>
        <w:spacing w:line="600" w:lineRule="auto"/>
        <w:ind w:left="840" w:leftChars="400"/>
        <w:rPr>
          <w:rFonts w:ascii="仿宋" w:hAnsi="仿宋" w:eastAsia="仿宋"/>
          <w:spacing w:val="38"/>
          <w:kern w:val="10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联系人邮箱：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 w14:paraId="029754C8">
      <w:pPr>
        <w:spacing w:line="600" w:lineRule="auto"/>
        <w:ind w:left="840" w:leftChars="400"/>
        <w:rPr>
          <w:rFonts w:ascii="仿宋" w:hAnsi="仿宋" w:eastAsia="仿宋"/>
          <w:spacing w:val="38"/>
          <w:kern w:val="10"/>
          <w:sz w:val="32"/>
          <w:szCs w:val="32"/>
          <w:u w:val="single"/>
        </w:rPr>
      </w:pPr>
      <w:r>
        <w:rPr>
          <w:rFonts w:hint="eastAsia" w:ascii="仿宋" w:hAnsi="仿宋" w:eastAsia="仿宋"/>
          <w:spacing w:val="38"/>
          <w:sz w:val="32"/>
          <w:szCs w:val="32"/>
        </w:rPr>
        <w:t>申报日期：</w:t>
      </w:r>
      <w:r>
        <w:rPr>
          <w:rFonts w:hint="eastAsia" w:ascii="仿宋" w:hAnsi="仿宋" w:eastAsia="仿宋"/>
          <w:spacing w:val="38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spacing w:val="38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pacing w:val="38"/>
          <w:sz w:val="32"/>
          <w:szCs w:val="32"/>
          <w:u w:val="single"/>
        </w:rPr>
        <w:t xml:space="preserve">          </w:t>
      </w:r>
    </w:p>
    <w:p w14:paraId="5D4971F4">
      <w:pPr>
        <w:spacing w:line="480" w:lineRule="auto"/>
        <w:jc w:val="left"/>
        <w:rPr>
          <w:spacing w:val="38"/>
          <w:sz w:val="28"/>
          <w:u w:val="single"/>
        </w:rPr>
      </w:pPr>
    </w:p>
    <w:p w14:paraId="4F05A2F0">
      <w:pPr>
        <w:rPr>
          <w:spacing w:val="38"/>
          <w:sz w:val="28"/>
        </w:rPr>
      </w:pPr>
    </w:p>
    <w:p w14:paraId="0105B129">
      <w:pPr>
        <w:rPr>
          <w:spacing w:val="38"/>
          <w:sz w:val="28"/>
        </w:rPr>
      </w:pPr>
    </w:p>
    <w:p w14:paraId="3A97AF8F">
      <w:pPr>
        <w:rPr>
          <w:spacing w:val="38"/>
          <w:sz w:val="28"/>
        </w:rPr>
      </w:pPr>
    </w:p>
    <w:p w14:paraId="3A5B5773">
      <w:pPr>
        <w:widowControl/>
        <w:jc w:val="center"/>
        <w:rPr>
          <w:rFonts w:ascii="仿宋_GB2312" w:hAnsi="宋体" w:eastAsia="仿宋_GB2312" w:cs="宋体"/>
          <w:kern w:val="0"/>
          <w:sz w:val="28"/>
        </w:rPr>
      </w:pPr>
      <w:r>
        <w:rPr>
          <w:rFonts w:hint="eastAsia" w:ascii="仿宋_GB2312" w:hAnsi="宋体" w:eastAsia="仿宋_GB2312" w:cs="宋体"/>
          <w:kern w:val="0"/>
          <w:sz w:val="28"/>
          <w:lang w:eastAsia="zh-CN"/>
        </w:rPr>
        <w:t>东华大学</w:t>
      </w:r>
      <w:r>
        <w:rPr>
          <w:rFonts w:hint="eastAsia" w:ascii="仿宋_GB2312" w:hAnsi="宋体" w:eastAsia="仿宋_GB2312" w:cs="宋体"/>
          <w:kern w:val="0"/>
          <w:sz w:val="28"/>
        </w:rPr>
        <w:t>大学教务处制</w:t>
      </w:r>
    </w:p>
    <w:p w14:paraId="642A6143">
      <w:pPr>
        <w:widowControl/>
        <w:spacing w:line="360" w:lineRule="auto"/>
        <w:jc w:val="center"/>
        <w:rPr>
          <w:rFonts w:eastAsia="仿宋_GB2312"/>
          <w:color w:val="000000"/>
          <w:kern w:val="0"/>
          <w:sz w:val="28"/>
        </w:rPr>
      </w:pPr>
      <w:r>
        <w:rPr>
          <w:rFonts w:hint="eastAsia" w:ascii="仿宋_GB2312" w:hAnsi="宋体" w:eastAsia="仿宋_GB2312" w:cs="宋体"/>
          <w:kern w:val="0"/>
          <w:sz w:val="28"/>
        </w:rPr>
        <w:t>二〇二</w:t>
      </w:r>
      <w:r>
        <w:rPr>
          <w:rFonts w:hint="eastAsia" w:ascii="仿宋_GB2312" w:hAnsi="宋体" w:eastAsia="仿宋_GB2312" w:cs="宋体"/>
          <w:kern w:val="0"/>
          <w:sz w:val="28"/>
          <w:lang w:eastAsia="zh-CN"/>
        </w:rPr>
        <w:t>四</w:t>
      </w:r>
      <w:r>
        <w:rPr>
          <w:rFonts w:hint="eastAsia" w:ascii="仿宋_GB2312" w:hAnsi="宋体" w:eastAsia="仿宋_GB2312" w:cs="宋体"/>
          <w:kern w:val="0"/>
          <w:sz w:val="28"/>
        </w:rPr>
        <w:t>年</w:t>
      </w:r>
    </w:p>
    <w:p w14:paraId="72032990">
      <w:pPr>
        <w:jc w:val="center"/>
        <w:rPr>
          <w:rFonts w:eastAsia="仿宋_GB2312"/>
          <w:color w:val="000000"/>
          <w:sz w:val="36"/>
          <w:szCs w:val="36"/>
        </w:rPr>
        <w:sectPr>
          <w:footerReference r:id="rId3" w:type="even"/>
          <w:pgSz w:w="11906" w:h="16838"/>
          <w:pgMar w:top="1440" w:right="1274" w:bottom="1276" w:left="1560" w:header="851" w:footer="992" w:gutter="0"/>
          <w:cols w:space="720" w:num="1"/>
          <w:docGrid w:type="linesAndChars" w:linePitch="312" w:charSpace="0"/>
        </w:sectPr>
      </w:pPr>
    </w:p>
    <w:p w14:paraId="2B7BF9FD">
      <w:pPr>
        <w:jc w:val="center"/>
        <w:rPr>
          <w:rFonts w:eastAsia="仿宋_GB2312"/>
          <w:color w:val="000000"/>
          <w:sz w:val="36"/>
          <w:szCs w:val="36"/>
        </w:rPr>
      </w:pPr>
      <w:r>
        <w:rPr>
          <w:rFonts w:eastAsia="仿宋_GB2312"/>
          <w:color w:val="000000"/>
          <w:sz w:val="36"/>
          <w:szCs w:val="36"/>
        </w:rPr>
        <w:t>填写说明</w:t>
      </w:r>
    </w:p>
    <w:p w14:paraId="49AC1F61">
      <w:pPr>
        <w:jc w:val="center"/>
        <w:rPr>
          <w:rFonts w:eastAsia="仿宋_GB2312"/>
          <w:color w:val="000000"/>
          <w:sz w:val="36"/>
          <w:szCs w:val="36"/>
        </w:rPr>
      </w:pPr>
    </w:p>
    <w:p w14:paraId="36FCCBCA">
      <w:pPr>
        <w:spacing w:line="480" w:lineRule="auto"/>
        <w:rPr>
          <w:rFonts w:eastAsia="仿宋_GB2312"/>
          <w:color w:val="000000"/>
          <w:sz w:val="24"/>
          <w:szCs w:val="20"/>
        </w:rPr>
      </w:pPr>
      <w:r>
        <w:rPr>
          <w:rFonts w:eastAsia="仿宋_GB2312"/>
          <w:color w:val="000000"/>
          <w:sz w:val="24"/>
          <w:szCs w:val="20"/>
        </w:rPr>
        <w:t>1</w:t>
      </w:r>
      <w:r>
        <w:rPr>
          <w:rFonts w:hint="eastAsia" w:eastAsia="仿宋_GB2312"/>
          <w:color w:val="000000"/>
          <w:sz w:val="24"/>
          <w:szCs w:val="20"/>
        </w:rPr>
        <w:t>．</w:t>
      </w:r>
      <w:r>
        <w:rPr>
          <w:rFonts w:eastAsia="仿宋_GB2312"/>
          <w:color w:val="000000"/>
          <w:sz w:val="24"/>
          <w:szCs w:val="20"/>
        </w:rPr>
        <w:t>申</w:t>
      </w:r>
      <w:r>
        <w:rPr>
          <w:rFonts w:hint="eastAsia" w:eastAsia="仿宋_GB2312"/>
          <w:color w:val="000000"/>
          <w:sz w:val="24"/>
          <w:szCs w:val="20"/>
        </w:rPr>
        <w:t>报</w:t>
      </w:r>
      <w:r>
        <w:rPr>
          <w:rFonts w:eastAsia="仿宋_GB2312"/>
          <w:color w:val="000000"/>
          <w:sz w:val="24"/>
          <w:szCs w:val="20"/>
        </w:rPr>
        <w:t>书中各项内容用“小四”号仿宋体填写。</w:t>
      </w:r>
    </w:p>
    <w:p w14:paraId="3C6D4742">
      <w:pPr>
        <w:spacing w:line="480" w:lineRule="auto"/>
        <w:jc w:val="left"/>
        <w:rPr>
          <w:rFonts w:eastAsia="仿宋_GB2312"/>
          <w:color w:val="000000"/>
          <w:sz w:val="24"/>
          <w:szCs w:val="20"/>
        </w:rPr>
      </w:pPr>
      <w:r>
        <w:rPr>
          <w:rFonts w:eastAsia="仿宋_GB2312"/>
          <w:color w:val="000000"/>
          <w:sz w:val="24"/>
          <w:szCs w:val="20"/>
        </w:rPr>
        <w:t>2</w:t>
      </w:r>
      <w:r>
        <w:rPr>
          <w:rFonts w:hint="eastAsia" w:eastAsia="仿宋_GB2312"/>
          <w:color w:val="000000"/>
          <w:sz w:val="24"/>
          <w:szCs w:val="20"/>
        </w:rPr>
        <w:t>．</w:t>
      </w:r>
      <w:r>
        <w:rPr>
          <w:rFonts w:eastAsia="仿宋_GB2312"/>
          <w:color w:val="000000"/>
          <w:sz w:val="24"/>
          <w:szCs w:val="20"/>
        </w:rPr>
        <w:t>表格空间不足的，可以扩展</w:t>
      </w:r>
      <w:r>
        <w:rPr>
          <w:rFonts w:hint="eastAsia" w:eastAsia="仿宋_GB2312"/>
          <w:color w:val="000000"/>
          <w:sz w:val="24"/>
          <w:szCs w:val="20"/>
        </w:rPr>
        <w:t>或附页</w:t>
      </w:r>
      <w:r>
        <w:rPr>
          <w:rFonts w:eastAsia="仿宋_GB2312"/>
          <w:color w:val="000000"/>
          <w:sz w:val="24"/>
          <w:szCs w:val="20"/>
        </w:rPr>
        <w:t>。</w:t>
      </w:r>
    </w:p>
    <w:p w14:paraId="07CBCDCD">
      <w:pPr>
        <w:spacing w:line="480" w:lineRule="auto"/>
        <w:jc w:val="left"/>
        <w:rPr>
          <w:rFonts w:eastAsia="仿宋_GB2312"/>
          <w:color w:val="000000"/>
          <w:sz w:val="24"/>
          <w:szCs w:val="20"/>
        </w:rPr>
      </w:pPr>
      <w:r>
        <w:rPr>
          <w:rFonts w:hint="eastAsia" w:eastAsia="仿宋_GB2312"/>
          <w:color w:val="000000"/>
          <w:sz w:val="24"/>
          <w:szCs w:val="20"/>
        </w:rPr>
        <w:t>3．申报书规格为A4纸，一式2份</w:t>
      </w:r>
      <w:r>
        <w:rPr>
          <w:rFonts w:hint="eastAsia" w:eastAsia="仿宋_GB2312"/>
          <w:color w:val="000000"/>
          <w:sz w:val="24"/>
          <w:szCs w:val="20"/>
          <w:lang w:eastAsia="zh-CN"/>
        </w:rPr>
        <w:t>（</w:t>
      </w:r>
      <w:r>
        <w:rPr>
          <w:rFonts w:hint="eastAsia" w:eastAsia="仿宋_GB2312"/>
          <w:color w:val="000000"/>
          <w:sz w:val="24"/>
          <w:szCs w:val="20"/>
        </w:rPr>
        <w:t>需盖申请单位公章</w:t>
      </w:r>
      <w:bookmarkStart w:id="0" w:name="_GoBack"/>
      <w:r>
        <w:rPr>
          <w:rFonts w:hint="eastAsia" w:eastAsia="仿宋_GB2312"/>
          <w:color w:val="000000"/>
          <w:sz w:val="24"/>
          <w:szCs w:val="20"/>
          <w:lang w:eastAsia="zh-CN"/>
        </w:rPr>
        <w:t>）</w:t>
      </w:r>
      <w:bookmarkEnd w:id="0"/>
      <w:r>
        <w:rPr>
          <w:rFonts w:hint="eastAsia" w:eastAsia="仿宋_GB2312"/>
          <w:color w:val="000000"/>
          <w:sz w:val="24"/>
          <w:szCs w:val="20"/>
        </w:rPr>
        <w:t>，并附电子文档。</w:t>
      </w:r>
    </w:p>
    <w:p w14:paraId="51E21507">
      <w:pPr>
        <w:spacing w:line="480" w:lineRule="auto"/>
        <w:jc w:val="left"/>
      </w:pPr>
      <w:r>
        <w:rPr>
          <w:rFonts w:hint="eastAsia" w:eastAsia="仿宋_GB2312"/>
          <w:color w:val="000000"/>
          <w:sz w:val="24"/>
          <w:szCs w:val="20"/>
        </w:rPr>
        <w:t>4．提交纸质文件时，请双面打印。</w:t>
      </w:r>
    </w:p>
    <w:p w14:paraId="1BE0FC1C">
      <w:pPr>
        <w:jc w:val="center"/>
      </w:pPr>
    </w:p>
    <w:p w14:paraId="5CAEDC09">
      <w:pPr>
        <w:jc w:val="center"/>
      </w:pPr>
    </w:p>
    <w:p w14:paraId="6EFA3E84">
      <w:pPr>
        <w:jc w:val="center"/>
      </w:pPr>
    </w:p>
    <w:p w14:paraId="6D882F0D">
      <w:pPr>
        <w:jc w:val="center"/>
      </w:pPr>
    </w:p>
    <w:p w14:paraId="32554AD7">
      <w:pPr>
        <w:jc w:val="center"/>
      </w:pPr>
    </w:p>
    <w:p w14:paraId="11B0F2C5">
      <w:pPr>
        <w:jc w:val="center"/>
      </w:pPr>
    </w:p>
    <w:p w14:paraId="09893B89">
      <w:pPr>
        <w:jc w:val="center"/>
      </w:pPr>
    </w:p>
    <w:p w14:paraId="20738068">
      <w:pPr>
        <w:jc w:val="center"/>
      </w:pPr>
    </w:p>
    <w:p w14:paraId="377CB9B3">
      <w:pPr>
        <w:jc w:val="center"/>
      </w:pPr>
    </w:p>
    <w:p w14:paraId="560CF8CC">
      <w:pPr>
        <w:jc w:val="center"/>
      </w:pPr>
    </w:p>
    <w:p w14:paraId="1B6648BC">
      <w:pPr>
        <w:jc w:val="center"/>
      </w:pPr>
    </w:p>
    <w:p w14:paraId="2D28376C">
      <w:pPr>
        <w:jc w:val="center"/>
      </w:pPr>
    </w:p>
    <w:p w14:paraId="4AA3A45C">
      <w:pPr>
        <w:jc w:val="center"/>
      </w:pPr>
    </w:p>
    <w:p w14:paraId="0AD17A38">
      <w:pPr>
        <w:jc w:val="center"/>
      </w:pPr>
    </w:p>
    <w:p w14:paraId="4F7AF581">
      <w:pPr>
        <w:jc w:val="center"/>
      </w:pPr>
    </w:p>
    <w:p w14:paraId="429C8D3C">
      <w:pPr>
        <w:jc w:val="center"/>
      </w:pPr>
    </w:p>
    <w:p w14:paraId="266BD763">
      <w:pPr>
        <w:jc w:val="center"/>
      </w:pPr>
    </w:p>
    <w:p w14:paraId="544FEC19">
      <w:pPr>
        <w:jc w:val="center"/>
      </w:pPr>
    </w:p>
    <w:p w14:paraId="6ABF2189">
      <w:pPr>
        <w:jc w:val="center"/>
      </w:pPr>
    </w:p>
    <w:p w14:paraId="722CBDC3">
      <w:pPr>
        <w:jc w:val="center"/>
      </w:pPr>
    </w:p>
    <w:p w14:paraId="631B8350">
      <w:pPr>
        <w:jc w:val="center"/>
      </w:pPr>
    </w:p>
    <w:p w14:paraId="2C106550">
      <w:pPr>
        <w:jc w:val="center"/>
      </w:pPr>
    </w:p>
    <w:p w14:paraId="58CBCCB3">
      <w:pPr>
        <w:jc w:val="center"/>
      </w:pPr>
    </w:p>
    <w:p w14:paraId="515D55D3">
      <w:pPr>
        <w:jc w:val="center"/>
      </w:pPr>
    </w:p>
    <w:p w14:paraId="5BC7F8EE">
      <w:pPr>
        <w:jc w:val="center"/>
      </w:pPr>
    </w:p>
    <w:p w14:paraId="4231FB0F">
      <w:pPr>
        <w:jc w:val="center"/>
      </w:pPr>
    </w:p>
    <w:p w14:paraId="0C26037D">
      <w:pPr>
        <w:jc w:val="center"/>
      </w:pPr>
    </w:p>
    <w:p w14:paraId="67FEDBE4">
      <w:pPr>
        <w:jc w:val="center"/>
      </w:pPr>
    </w:p>
    <w:p w14:paraId="7C5D68C3">
      <w:pPr>
        <w:jc w:val="center"/>
      </w:pPr>
    </w:p>
    <w:p w14:paraId="0E48B033">
      <w:pPr>
        <w:jc w:val="center"/>
      </w:pPr>
    </w:p>
    <w:p w14:paraId="1F803A8D">
      <w:pPr>
        <w:spacing w:line="480" w:lineRule="auto"/>
        <w:rPr>
          <w:rFonts w:eastAsia="仿宋_GB2312"/>
          <w:b/>
          <w:color w:val="000000"/>
          <w:sz w:val="32"/>
          <w:szCs w:val="18"/>
        </w:rPr>
        <w:sectPr>
          <w:pgSz w:w="11906" w:h="16838"/>
          <w:pgMar w:top="1440" w:right="1274" w:bottom="1276" w:left="1560" w:header="851" w:footer="992" w:gutter="0"/>
          <w:cols w:space="720" w:num="1"/>
          <w:docGrid w:type="linesAndChars" w:linePitch="312" w:charSpace="0"/>
        </w:sectPr>
      </w:pPr>
    </w:p>
    <w:tbl>
      <w:tblPr>
        <w:tblStyle w:val="9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30"/>
        <w:gridCol w:w="755"/>
        <w:gridCol w:w="1275"/>
        <w:gridCol w:w="1418"/>
        <w:gridCol w:w="283"/>
        <w:gridCol w:w="1134"/>
        <w:gridCol w:w="1905"/>
      </w:tblGrid>
      <w:tr w14:paraId="4764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80" w:type="dxa"/>
            <w:gridSpan w:val="8"/>
            <w:vAlign w:val="center"/>
          </w:tcPr>
          <w:p w14:paraId="6A2EE2EE">
            <w:pPr>
              <w:pStyle w:val="18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30"/>
                <w:szCs w:val="30"/>
              </w:rPr>
              <w:t>基本情况</w:t>
            </w:r>
          </w:p>
        </w:tc>
      </w:tr>
      <w:tr w14:paraId="3CC14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0" w:type="dxa"/>
            <w:vAlign w:val="center"/>
          </w:tcPr>
          <w:p w14:paraId="318A71C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基地名称</w:t>
            </w:r>
          </w:p>
        </w:tc>
        <w:tc>
          <w:tcPr>
            <w:tcW w:w="4678" w:type="dxa"/>
            <w:gridSpan w:val="4"/>
            <w:vAlign w:val="center"/>
          </w:tcPr>
          <w:p w14:paraId="4A851D3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128B0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面向专业</w:t>
            </w:r>
          </w:p>
        </w:tc>
        <w:tc>
          <w:tcPr>
            <w:tcW w:w="1905" w:type="dxa"/>
            <w:vAlign w:val="center"/>
          </w:tcPr>
          <w:p w14:paraId="49EAA0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6818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0" w:type="dxa"/>
            <w:vAlign w:val="center"/>
          </w:tcPr>
          <w:p w14:paraId="05C0B96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合作单位</w:t>
            </w:r>
          </w:p>
        </w:tc>
        <w:tc>
          <w:tcPr>
            <w:tcW w:w="4678" w:type="dxa"/>
            <w:gridSpan w:val="4"/>
            <w:vAlign w:val="center"/>
          </w:tcPr>
          <w:p w14:paraId="232486B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067495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所属省（市）</w:t>
            </w:r>
          </w:p>
        </w:tc>
        <w:tc>
          <w:tcPr>
            <w:tcW w:w="1905" w:type="dxa"/>
            <w:vAlign w:val="center"/>
          </w:tcPr>
          <w:p w14:paraId="4723DC5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226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0" w:type="dxa"/>
            <w:vAlign w:val="center"/>
          </w:tcPr>
          <w:p w14:paraId="1ECF9FF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协议签署时间</w:t>
            </w:r>
          </w:p>
        </w:tc>
        <w:tc>
          <w:tcPr>
            <w:tcW w:w="4678" w:type="dxa"/>
            <w:gridSpan w:val="4"/>
            <w:vAlign w:val="center"/>
          </w:tcPr>
          <w:p w14:paraId="6039EC1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B33EE2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所属学院</w:t>
            </w:r>
          </w:p>
        </w:tc>
        <w:tc>
          <w:tcPr>
            <w:tcW w:w="1905" w:type="dxa"/>
            <w:vAlign w:val="center"/>
          </w:tcPr>
          <w:p w14:paraId="28C7563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9D5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0" w:type="dxa"/>
            <w:vAlign w:val="center"/>
          </w:tcPr>
          <w:p w14:paraId="6189D15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基地负责人</w:t>
            </w:r>
          </w:p>
        </w:tc>
        <w:tc>
          <w:tcPr>
            <w:tcW w:w="1985" w:type="dxa"/>
            <w:gridSpan w:val="2"/>
            <w:vAlign w:val="center"/>
          </w:tcPr>
          <w:p w14:paraId="5825B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43FD49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 w14:paraId="714946D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BC0DE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905" w:type="dxa"/>
            <w:vAlign w:val="center"/>
          </w:tcPr>
          <w:p w14:paraId="01D67E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3BC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0" w:type="dxa"/>
            <w:vAlign w:val="center"/>
          </w:tcPr>
          <w:p w14:paraId="28C3DD6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负责人电话</w:t>
            </w:r>
          </w:p>
        </w:tc>
        <w:tc>
          <w:tcPr>
            <w:tcW w:w="1985" w:type="dxa"/>
            <w:gridSpan w:val="2"/>
            <w:vAlign w:val="center"/>
          </w:tcPr>
          <w:p w14:paraId="038F033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81B7D1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4740" w:type="dxa"/>
            <w:gridSpan w:val="4"/>
            <w:vAlign w:val="center"/>
          </w:tcPr>
          <w:p w14:paraId="5510AE5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456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10" w:type="dxa"/>
            <w:gridSpan w:val="2"/>
            <w:vAlign w:val="center"/>
          </w:tcPr>
          <w:p w14:paraId="6EB4CC6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每年可接纳学生数</w:t>
            </w:r>
          </w:p>
        </w:tc>
        <w:tc>
          <w:tcPr>
            <w:tcW w:w="2030" w:type="dxa"/>
            <w:gridSpan w:val="2"/>
            <w:vAlign w:val="center"/>
          </w:tcPr>
          <w:p w14:paraId="22C402C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6F9CD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已接纳学生数</w:t>
            </w:r>
          </w:p>
        </w:tc>
        <w:tc>
          <w:tcPr>
            <w:tcW w:w="3039" w:type="dxa"/>
            <w:gridSpan w:val="2"/>
            <w:vAlign w:val="center"/>
          </w:tcPr>
          <w:p w14:paraId="48077B8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B38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6" w:hRule="atLeast"/>
          <w:jc w:val="center"/>
        </w:trPr>
        <w:tc>
          <w:tcPr>
            <w:tcW w:w="9480" w:type="dxa"/>
            <w:gridSpan w:val="8"/>
          </w:tcPr>
          <w:p w14:paraId="17522D36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.1基地基本概况（单位性质、规模、行业地位、仪器设备、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实习</w:t>
            </w:r>
            <w:r>
              <w:rPr>
                <w:rFonts w:hint="eastAsia" w:ascii="仿宋" w:hAnsi="仿宋" w:eastAsia="仿宋"/>
                <w:sz w:val="24"/>
              </w:rPr>
              <w:t>场地等。如是企业，请写明是如下的哪类企业：国有企业、国有控股企业、外资企业、合资企业、私营企业）</w:t>
            </w:r>
          </w:p>
        </w:tc>
      </w:tr>
      <w:tr w14:paraId="4F8D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9" w:hRule="atLeast"/>
          <w:jc w:val="center"/>
        </w:trPr>
        <w:tc>
          <w:tcPr>
            <w:tcW w:w="9480" w:type="dxa"/>
            <w:gridSpan w:val="8"/>
          </w:tcPr>
          <w:p w14:paraId="7E0B48BB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1.2</w:t>
            </w:r>
            <w:r>
              <w:rPr>
                <w:rFonts w:hint="eastAsia" w:ascii="仿宋" w:hAnsi="仿宋" w:eastAsia="仿宋"/>
                <w:sz w:val="24"/>
              </w:rPr>
              <w:t>师资情况</w:t>
            </w:r>
          </w:p>
          <w:tbl>
            <w:tblPr>
              <w:tblStyle w:val="9"/>
              <w:tblpPr w:leftFromText="180" w:rightFromText="180" w:horzAnchor="margin" w:tblpXSpec="center" w:tblpY="636"/>
              <w:tblOverlap w:val="never"/>
              <w:tblW w:w="906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2"/>
              <w:gridCol w:w="1183"/>
              <w:gridCol w:w="799"/>
              <w:gridCol w:w="1276"/>
              <w:gridCol w:w="1412"/>
              <w:gridCol w:w="2268"/>
              <w:gridCol w:w="1417"/>
            </w:tblGrid>
            <w:tr w14:paraId="0B0575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5" w:hRule="atLeast"/>
              </w:trPr>
              <w:tc>
                <w:tcPr>
                  <w:tcW w:w="712" w:type="dxa"/>
                  <w:vAlign w:val="center"/>
                </w:tcPr>
                <w:p w14:paraId="2860A8B9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/>
                    </w:rPr>
                    <w:t>序号</w:t>
                  </w:r>
                </w:p>
              </w:tc>
              <w:tc>
                <w:tcPr>
                  <w:tcW w:w="1183" w:type="dxa"/>
                  <w:vAlign w:val="center"/>
                </w:tcPr>
                <w:p w14:paraId="4F624C79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/>
                    </w:rPr>
                    <w:t>姓  名</w:t>
                  </w:r>
                </w:p>
              </w:tc>
              <w:tc>
                <w:tcPr>
                  <w:tcW w:w="799" w:type="dxa"/>
                  <w:vAlign w:val="center"/>
                </w:tcPr>
                <w:p w14:paraId="2E49FA7B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/>
                    </w:rPr>
                    <w:t>年龄</w:t>
                  </w:r>
                </w:p>
              </w:tc>
              <w:tc>
                <w:tcPr>
                  <w:tcW w:w="1276" w:type="dxa"/>
                  <w:vAlign w:val="center"/>
                </w:tcPr>
                <w:p w14:paraId="2CAA12BC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/>
                    </w:rPr>
                    <w:t>学位</w:t>
                  </w:r>
                </w:p>
              </w:tc>
              <w:tc>
                <w:tcPr>
                  <w:tcW w:w="1412" w:type="dxa"/>
                  <w:vAlign w:val="center"/>
                </w:tcPr>
                <w:p w14:paraId="6644CAED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/>
                    </w:rPr>
                    <w:t>专业技术职务</w:t>
                  </w:r>
                </w:p>
              </w:tc>
              <w:tc>
                <w:tcPr>
                  <w:tcW w:w="2268" w:type="dxa"/>
                  <w:vAlign w:val="center"/>
                </w:tcPr>
                <w:p w14:paraId="1F61C55A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/>
                    </w:rPr>
                    <w:t>承担教学/管理任务</w:t>
                  </w:r>
                </w:p>
              </w:tc>
              <w:tc>
                <w:tcPr>
                  <w:tcW w:w="1417" w:type="dxa"/>
                  <w:vAlign w:val="center"/>
                </w:tcPr>
                <w:p w14:paraId="681C4F52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/>
                    </w:rPr>
                    <w:t>备注</w:t>
                  </w:r>
                </w:p>
              </w:tc>
            </w:tr>
            <w:tr w14:paraId="6FAE36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2" w:type="dxa"/>
                  <w:vAlign w:val="center"/>
                </w:tcPr>
                <w:p w14:paraId="522FCC75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3" w:type="dxa"/>
                  <w:vAlign w:val="center"/>
                </w:tcPr>
                <w:p w14:paraId="77B1E621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31D7A0CC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2BD26DA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35C8388C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58FE2F2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13EDD6E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</w:tr>
            <w:tr w14:paraId="23DDE6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2" w:type="dxa"/>
                  <w:vAlign w:val="center"/>
                </w:tcPr>
                <w:p w14:paraId="23F4FFCF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183" w:type="dxa"/>
                  <w:vAlign w:val="center"/>
                </w:tcPr>
                <w:p w14:paraId="5530F64F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5BBDDFA8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EE2DC5C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7213202B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9379D8E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45D1B4B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</w:tr>
            <w:tr w14:paraId="390984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2" w:type="dxa"/>
                  <w:vAlign w:val="center"/>
                </w:tcPr>
                <w:p w14:paraId="1D9594FC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183" w:type="dxa"/>
                  <w:vAlign w:val="center"/>
                </w:tcPr>
                <w:p w14:paraId="77240026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2DB1BBF2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A9B9E20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6FCA2070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98CA2B6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F58AFEA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</w:tr>
            <w:tr w14:paraId="1D8405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2" w:type="dxa"/>
                  <w:vAlign w:val="center"/>
                </w:tcPr>
                <w:p w14:paraId="07D91104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1183" w:type="dxa"/>
                  <w:vAlign w:val="center"/>
                </w:tcPr>
                <w:p w14:paraId="55FAA90E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197E3BAD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C06A525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731DAAC6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089E983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45115EF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</w:tr>
            <w:tr w14:paraId="6EA59F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2" w:type="dxa"/>
                  <w:vAlign w:val="center"/>
                </w:tcPr>
                <w:p w14:paraId="7A0F60A2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183" w:type="dxa"/>
                  <w:vAlign w:val="center"/>
                </w:tcPr>
                <w:p w14:paraId="0D33FFCC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1609EB9F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AFD8B8A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7BF8474B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9DE75D4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0BD55A8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</w:tr>
            <w:tr w14:paraId="40BC6C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2" w:type="dxa"/>
                  <w:vAlign w:val="center"/>
                </w:tcPr>
                <w:p w14:paraId="178E7878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1183" w:type="dxa"/>
                  <w:vAlign w:val="center"/>
                </w:tcPr>
                <w:p w14:paraId="7812EA7D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38AC4729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80AF4E2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4490C6DD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2A281AC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049415F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</w:tr>
            <w:tr w14:paraId="6B166E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2" w:type="dxa"/>
                  <w:vAlign w:val="center"/>
                </w:tcPr>
                <w:p w14:paraId="28AD72D8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1183" w:type="dxa"/>
                  <w:vAlign w:val="center"/>
                </w:tcPr>
                <w:p w14:paraId="013C262F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3F803A7A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E5BFAD4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40856F81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549FE8C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9A45F0A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</w:tr>
            <w:tr w14:paraId="6FD20A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2" w:type="dxa"/>
                  <w:vAlign w:val="center"/>
                </w:tcPr>
                <w:p w14:paraId="243E036F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/>
                    </w:rPr>
                    <w:t>…</w:t>
                  </w:r>
                </w:p>
              </w:tc>
              <w:tc>
                <w:tcPr>
                  <w:tcW w:w="1183" w:type="dxa"/>
                  <w:vAlign w:val="center"/>
                </w:tcPr>
                <w:p w14:paraId="47C6FB9A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6188CE94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0C38FD0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09CD4FD3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020BC64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C1593A6">
                  <w:pPr>
                    <w:pStyle w:val="8"/>
                    <w:jc w:val="center"/>
                    <w:rPr>
                      <w:rFonts w:ascii="Times New Roman" w:hAnsi="Times New Roman" w:eastAsia="仿宋_GB2312" w:cs="Times New Roman"/>
                      <w:color w:val="000000"/>
                    </w:rPr>
                  </w:pPr>
                </w:p>
              </w:tc>
            </w:tr>
          </w:tbl>
          <w:p w14:paraId="64BB560A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0458D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480" w:type="dxa"/>
            <w:gridSpan w:val="8"/>
          </w:tcPr>
          <w:p w14:paraId="0283C83A">
            <w:pPr>
              <w:pStyle w:val="18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30"/>
                <w:szCs w:val="30"/>
              </w:rPr>
              <w:t>基地运行</w:t>
            </w:r>
          </w:p>
        </w:tc>
      </w:tr>
      <w:tr w14:paraId="02DD6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9480" w:type="dxa"/>
            <w:gridSpan w:val="8"/>
          </w:tcPr>
          <w:p w14:paraId="25F692FD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.1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实习</w:t>
            </w:r>
            <w:r>
              <w:rPr>
                <w:rFonts w:hint="eastAsia" w:ascii="仿宋" w:hAnsi="仿宋" w:eastAsia="仿宋"/>
                <w:sz w:val="24"/>
              </w:rPr>
              <w:t>教学培养目标</w:t>
            </w:r>
          </w:p>
        </w:tc>
      </w:tr>
      <w:tr w14:paraId="79E6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9480" w:type="dxa"/>
            <w:gridSpan w:val="8"/>
          </w:tcPr>
          <w:p w14:paraId="43349F99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2.2</w:t>
            </w:r>
            <w:r>
              <w:rPr>
                <w:rFonts w:hint="eastAsia" w:ascii="仿宋" w:hAnsi="仿宋" w:eastAsia="仿宋"/>
                <w:sz w:val="24"/>
              </w:rPr>
              <w:t>相关管理文件（列出文件名称、制定时间，具体文件请以附件提供）</w:t>
            </w:r>
          </w:p>
        </w:tc>
      </w:tr>
      <w:tr w14:paraId="720E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9480" w:type="dxa"/>
            <w:gridSpan w:val="8"/>
          </w:tcPr>
          <w:p w14:paraId="50606690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实习</w:t>
            </w:r>
            <w:r>
              <w:rPr>
                <w:rFonts w:hint="eastAsia" w:ascii="仿宋" w:hAnsi="仿宋" w:eastAsia="仿宋"/>
                <w:sz w:val="24"/>
              </w:rPr>
              <w:t>教学安排</w:t>
            </w:r>
          </w:p>
        </w:tc>
      </w:tr>
      <w:tr w14:paraId="2852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  <w:jc w:val="center"/>
        </w:trPr>
        <w:tc>
          <w:tcPr>
            <w:tcW w:w="9480" w:type="dxa"/>
            <w:gridSpan w:val="8"/>
          </w:tcPr>
          <w:p w14:paraId="504D97C7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.4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实习</w:t>
            </w:r>
            <w:r>
              <w:rPr>
                <w:rFonts w:hint="eastAsia" w:ascii="仿宋" w:hAnsi="仿宋" w:eastAsia="仿宋"/>
                <w:sz w:val="24"/>
              </w:rPr>
              <w:t>安全保障</w:t>
            </w:r>
          </w:p>
        </w:tc>
      </w:tr>
      <w:tr w14:paraId="186D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9480" w:type="dxa"/>
            <w:gridSpan w:val="8"/>
          </w:tcPr>
          <w:p w14:paraId="315FDF4B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.5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实习</w:t>
            </w:r>
            <w:r>
              <w:rPr>
                <w:rFonts w:hint="eastAsia" w:ascii="仿宋" w:hAnsi="仿宋" w:eastAsia="仿宋"/>
                <w:sz w:val="24"/>
              </w:rPr>
              <w:t>考核评价方式</w:t>
            </w:r>
          </w:p>
        </w:tc>
      </w:tr>
      <w:tr w14:paraId="1A0F2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480" w:type="dxa"/>
            <w:gridSpan w:val="8"/>
          </w:tcPr>
          <w:p w14:paraId="4CD0D030">
            <w:pPr>
              <w:pStyle w:val="18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30"/>
                <w:szCs w:val="30"/>
              </w:rPr>
              <w:t>质量评价与持续改进</w:t>
            </w:r>
          </w:p>
        </w:tc>
      </w:tr>
      <w:tr w14:paraId="1E5A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  <w:jc w:val="center"/>
        </w:trPr>
        <w:tc>
          <w:tcPr>
            <w:tcW w:w="9480" w:type="dxa"/>
            <w:gridSpan w:val="8"/>
          </w:tcPr>
          <w:p w14:paraId="6EC68B2E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基地育人质量自我评价</w:t>
            </w:r>
          </w:p>
          <w:p w14:paraId="6D0DABF5">
            <w:pPr>
              <w:rPr>
                <w:rFonts w:hint="eastAsia" w:ascii="仿宋" w:hAnsi="仿宋" w:eastAsia="仿宋"/>
                <w:sz w:val="24"/>
              </w:rPr>
            </w:pPr>
          </w:p>
          <w:p w14:paraId="11F47DB2">
            <w:pPr>
              <w:rPr>
                <w:rFonts w:hint="eastAsia" w:ascii="仿宋" w:hAnsi="仿宋" w:eastAsia="仿宋"/>
                <w:sz w:val="24"/>
              </w:rPr>
            </w:pPr>
          </w:p>
          <w:p w14:paraId="2901094D">
            <w:pPr>
              <w:rPr>
                <w:rFonts w:hint="eastAsia" w:ascii="仿宋" w:hAnsi="仿宋" w:eastAsia="仿宋"/>
                <w:sz w:val="24"/>
              </w:rPr>
            </w:pPr>
          </w:p>
          <w:p w14:paraId="538E0407">
            <w:pPr>
              <w:rPr>
                <w:rFonts w:hint="eastAsia" w:ascii="仿宋" w:hAnsi="仿宋" w:eastAsia="仿宋"/>
                <w:sz w:val="24"/>
              </w:rPr>
            </w:pPr>
          </w:p>
          <w:p w14:paraId="15E3545A">
            <w:pPr>
              <w:rPr>
                <w:rFonts w:hint="eastAsia" w:ascii="仿宋" w:hAnsi="仿宋" w:eastAsia="仿宋"/>
                <w:sz w:val="24"/>
              </w:rPr>
            </w:pPr>
          </w:p>
          <w:p w14:paraId="06C92C91">
            <w:pPr>
              <w:rPr>
                <w:rFonts w:hint="eastAsia" w:ascii="仿宋" w:hAnsi="仿宋" w:eastAsia="仿宋"/>
                <w:sz w:val="24"/>
              </w:rPr>
            </w:pPr>
          </w:p>
          <w:p w14:paraId="6085661D">
            <w:pPr>
              <w:rPr>
                <w:rFonts w:hint="eastAsia" w:ascii="仿宋" w:hAnsi="仿宋" w:eastAsia="仿宋"/>
                <w:sz w:val="24"/>
              </w:rPr>
            </w:pPr>
          </w:p>
          <w:p w14:paraId="0D9AEF03">
            <w:pPr>
              <w:rPr>
                <w:rFonts w:hint="eastAsia" w:ascii="仿宋" w:hAnsi="仿宋" w:eastAsia="仿宋"/>
                <w:sz w:val="24"/>
              </w:rPr>
            </w:pPr>
          </w:p>
          <w:p w14:paraId="146F112D">
            <w:pPr>
              <w:rPr>
                <w:rFonts w:hint="eastAsia" w:ascii="仿宋" w:hAnsi="仿宋" w:eastAsia="仿宋"/>
                <w:sz w:val="24"/>
              </w:rPr>
            </w:pPr>
          </w:p>
          <w:p w14:paraId="2681DC8F">
            <w:pPr>
              <w:rPr>
                <w:rFonts w:hint="eastAsia" w:ascii="仿宋" w:hAnsi="仿宋" w:eastAsia="仿宋"/>
                <w:sz w:val="24"/>
              </w:rPr>
            </w:pPr>
          </w:p>
          <w:p w14:paraId="78362AD8">
            <w:pPr>
              <w:rPr>
                <w:rFonts w:hint="eastAsia" w:ascii="仿宋" w:hAnsi="仿宋" w:eastAsia="仿宋"/>
                <w:sz w:val="24"/>
              </w:rPr>
            </w:pPr>
          </w:p>
          <w:p w14:paraId="0EEC5056">
            <w:pPr>
              <w:rPr>
                <w:rFonts w:hint="eastAsia" w:ascii="仿宋" w:hAnsi="仿宋" w:eastAsia="仿宋"/>
                <w:sz w:val="24"/>
              </w:rPr>
            </w:pPr>
          </w:p>
          <w:p w14:paraId="4C140F49">
            <w:pPr>
              <w:rPr>
                <w:rFonts w:ascii="仿宋" w:hAnsi="仿宋" w:eastAsia="仿宋"/>
                <w:sz w:val="24"/>
              </w:rPr>
            </w:pPr>
          </w:p>
        </w:tc>
      </w:tr>
      <w:tr w14:paraId="6C927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7" w:hRule="atLeast"/>
          <w:jc w:val="center"/>
        </w:trPr>
        <w:tc>
          <w:tcPr>
            <w:tcW w:w="9480" w:type="dxa"/>
            <w:gridSpan w:val="8"/>
          </w:tcPr>
          <w:p w14:paraId="1EA77DE5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  <w:r>
              <w:rPr>
                <w:rFonts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学生对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实习</w:t>
            </w:r>
            <w:r>
              <w:rPr>
                <w:rFonts w:hint="eastAsia" w:ascii="仿宋" w:hAnsi="仿宋" w:eastAsia="仿宋"/>
                <w:sz w:val="24"/>
              </w:rPr>
              <w:t>基地评价</w:t>
            </w:r>
          </w:p>
          <w:p w14:paraId="6B991DFD">
            <w:pPr>
              <w:rPr>
                <w:rFonts w:hint="eastAsia" w:ascii="仿宋" w:hAnsi="仿宋" w:eastAsia="仿宋"/>
                <w:sz w:val="24"/>
              </w:rPr>
            </w:pPr>
          </w:p>
          <w:p w14:paraId="06074957">
            <w:pPr>
              <w:rPr>
                <w:rFonts w:hint="eastAsia" w:ascii="仿宋" w:hAnsi="仿宋" w:eastAsia="仿宋"/>
                <w:sz w:val="24"/>
              </w:rPr>
            </w:pPr>
          </w:p>
          <w:p w14:paraId="751EA5FB">
            <w:pPr>
              <w:rPr>
                <w:rFonts w:hint="eastAsia" w:ascii="仿宋" w:hAnsi="仿宋" w:eastAsia="仿宋"/>
                <w:sz w:val="24"/>
              </w:rPr>
            </w:pPr>
          </w:p>
          <w:p w14:paraId="29912823">
            <w:pPr>
              <w:rPr>
                <w:rFonts w:hint="eastAsia" w:ascii="仿宋" w:hAnsi="仿宋" w:eastAsia="仿宋"/>
                <w:sz w:val="24"/>
              </w:rPr>
            </w:pPr>
          </w:p>
          <w:p w14:paraId="4FB2648C">
            <w:pPr>
              <w:rPr>
                <w:rFonts w:hint="eastAsia" w:ascii="仿宋" w:hAnsi="仿宋" w:eastAsia="仿宋"/>
                <w:sz w:val="24"/>
              </w:rPr>
            </w:pPr>
          </w:p>
          <w:p w14:paraId="136A3C81">
            <w:pPr>
              <w:rPr>
                <w:rFonts w:hint="eastAsia" w:ascii="仿宋" w:hAnsi="仿宋" w:eastAsia="仿宋"/>
                <w:sz w:val="24"/>
              </w:rPr>
            </w:pPr>
          </w:p>
          <w:p w14:paraId="108CE854">
            <w:pPr>
              <w:rPr>
                <w:rFonts w:hint="eastAsia" w:ascii="仿宋" w:hAnsi="仿宋" w:eastAsia="仿宋"/>
                <w:sz w:val="24"/>
              </w:rPr>
            </w:pPr>
          </w:p>
          <w:p w14:paraId="0A519311">
            <w:pPr>
              <w:rPr>
                <w:rFonts w:hint="eastAsia" w:ascii="仿宋" w:hAnsi="仿宋" w:eastAsia="仿宋"/>
                <w:sz w:val="24"/>
              </w:rPr>
            </w:pPr>
          </w:p>
          <w:p w14:paraId="4075D856">
            <w:pPr>
              <w:rPr>
                <w:rFonts w:hint="eastAsia" w:ascii="仿宋" w:hAnsi="仿宋" w:eastAsia="仿宋"/>
                <w:sz w:val="24"/>
              </w:rPr>
            </w:pPr>
          </w:p>
          <w:p w14:paraId="43B4B4F3">
            <w:pPr>
              <w:rPr>
                <w:rFonts w:hint="eastAsia" w:ascii="仿宋" w:hAnsi="仿宋" w:eastAsia="仿宋"/>
                <w:sz w:val="24"/>
              </w:rPr>
            </w:pPr>
          </w:p>
          <w:p w14:paraId="6E5F0F25">
            <w:pPr>
              <w:rPr>
                <w:rFonts w:hint="eastAsia" w:ascii="仿宋" w:hAnsi="仿宋" w:eastAsia="仿宋"/>
                <w:sz w:val="24"/>
              </w:rPr>
            </w:pPr>
          </w:p>
          <w:p w14:paraId="52AC5E86">
            <w:pPr>
              <w:rPr>
                <w:rFonts w:hint="eastAsia" w:ascii="仿宋" w:hAnsi="仿宋" w:eastAsia="仿宋"/>
                <w:sz w:val="24"/>
              </w:rPr>
            </w:pPr>
          </w:p>
          <w:p w14:paraId="7E24C2A4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186FD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9480" w:type="dxa"/>
            <w:gridSpan w:val="8"/>
          </w:tcPr>
          <w:p w14:paraId="291E7CB3">
            <w:pPr>
              <w:pStyle w:val="18"/>
              <w:numPr>
                <w:ilvl w:val="0"/>
                <w:numId w:val="0"/>
              </w:numPr>
              <w:ind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3.3</w:t>
            </w:r>
            <w:r>
              <w:rPr>
                <w:rFonts w:hint="eastAsia" w:ascii="仿宋" w:hAnsi="仿宋" w:eastAsia="仿宋"/>
                <w:sz w:val="24"/>
              </w:rPr>
              <w:t xml:space="preserve"> 基地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实习</w:t>
            </w:r>
            <w:r>
              <w:rPr>
                <w:rFonts w:hint="eastAsia" w:ascii="仿宋" w:hAnsi="仿宋" w:eastAsia="仿宋"/>
                <w:sz w:val="24"/>
              </w:rPr>
              <w:t>育人质量持续改进措施</w:t>
            </w:r>
          </w:p>
          <w:p w14:paraId="51C7FBAE">
            <w:pPr>
              <w:pStyle w:val="18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4"/>
              </w:rPr>
            </w:pPr>
          </w:p>
          <w:p w14:paraId="04C239F0">
            <w:pPr>
              <w:pStyle w:val="18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4"/>
              </w:rPr>
            </w:pPr>
          </w:p>
          <w:p w14:paraId="26B2F197">
            <w:pPr>
              <w:pStyle w:val="18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4"/>
              </w:rPr>
            </w:pPr>
          </w:p>
          <w:p w14:paraId="2AAC01B3">
            <w:pPr>
              <w:pStyle w:val="18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4"/>
              </w:rPr>
            </w:pPr>
          </w:p>
          <w:p w14:paraId="5731E245">
            <w:pPr>
              <w:pStyle w:val="18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4"/>
              </w:rPr>
            </w:pPr>
          </w:p>
          <w:p w14:paraId="4119FCEC">
            <w:pPr>
              <w:pStyle w:val="18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4"/>
              </w:rPr>
            </w:pPr>
          </w:p>
          <w:p w14:paraId="04F14F88">
            <w:pPr>
              <w:pStyle w:val="18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4"/>
              </w:rPr>
            </w:pPr>
          </w:p>
          <w:p w14:paraId="7081D0A0">
            <w:pPr>
              <w:pStyle w:val="18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4"/>
              </w:rPr>
            </w:pPr>
          </w:p>
          <w:p w14:paraId="5E7E52BE">
            <w:pPr>
              <w:pStyle w:val="18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4"/>
              </w:rPr>
            </w:pPr>
          </w:p>
          <w:p w14:paraId="008E21AF">
            <w:pPr>
              <w:pStyle w:val="18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4"/>
              </w:rPr>
            </w:pPr>
          </w:p>
          <w:p w14:paraId="547DDF7A">
            <w:pPr>
              <w:pStyle w:val="18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4"/>
              </w:rPr>
            </w:pPr>
          </w:p>
          <w:p w14:paraId="61699E52">
            <w:pPr>
              <w:pStyle w:val="18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4"/>
              </w:rPr>
            </w:pPr>
          </w:p>
          <w:p w14:paraId="67B4C0B8">
            <w:pPr>
              <w:pStyle w:val="18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4"/>
              </w:rPr>
            </w:pPr>
          </w:p>
        </w:tc>
      </w:tr>
      <w:tr w14:paraId="733FB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480" w:type="dxa"/>
            <w:gridSpan w:val="8"/>
          </w:tcPr>
          <w:p w14:paraId="20289566">
            <w:pPr>
              <w:pStyle w:val="18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30"/>
                <w:szCs w:val="30"/>
              </w:rPr>
              <w:t>特色和示范点</w:t>
            </w:r>
          </w:p>
        </w:tc>
      </w:tr>
      <w:tr w14:paraId="6C4B1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4" w:hRule="atLeast"/>
          <w:jc w:val="center"/>
        </w:trPr>
        <w:tc>
          <w:tcPr>
            <w:tcW w:w="9480" w:type="dxa"/>
            <w:gridSpan w:val="8"/>
          </w:tcPr>
          <w:p w14:paraId="7191F1B5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  <w:r>
              <w:rPr>
                <w:rFonts w:ascii="仿宋" w:hAnsi="仿宋" w:eastAsia="仿宋"/>
                <w:sz w:val="24"/>
              </w:rPr>
              <w:t>.1</w:t>
            </w:r>
            <w:r>
              <w:rPr>
                <w:rFonts w:hint="eastAsia" w:ascii="仿宋" w:hAnsi="仿宋" w:eastAsia="仿宋"/>
                <w:sz w:val="24"/>
              </w:rPr>
              <w:t>特色</w:t>
            </w:r>
          </w:p>
          <w:p w14:paraId="229D6899">
            <w:pPr>
              <w:rPr>
                <w:rFonts w:eastAsia="仿宋_GB2312"/>
                <w:b/>
                <w:color w:val="000000"/>
                <w:sz w:val="30"/>
                <w:szCs w:val="30"/>
              </w:rPr>
            </w:pPr>
          </w:p>
        </w:tc>
      </w:tr>
      <w:tr w14:paraId="6F9A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480" w:type="dxa"/>
            <w:gridSpan w:val="8"/>
          </w:tcPr>
          <w:p w14:paraId="0B9C85A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  <w:r>
              <w:rPr>
                <w:rFonts w:ascii="仿宋" w:hAnsi="仿宋" w:eastAsia="仿宋"/>
                <w:sz w:val="24"/>
              </w:rPr>
              <w:t>.2</w:t>
            </w:r>
            <w:r>
              <w:rPr>
                <w:rFonts w:hint="eastAsia" w:ascii="仿宋" w:hAnsi="仿宋" w:eastAsia="仿宋"/>
                <w:sz w:val="24"/>
              </w:rPr>
              <w:t>示范点</w:t>
            </w:r>
          </w:p>
        </w:tc>
      </w:tr>
      <w:tr w14:paraId="54F24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9480" w:type="dxa"/>
            <w:gridSpan w:val="8"/>
          </w:tcPr>
          <w:p w14:paraId="3A6AB679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□基地运行管理  □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实习</w:t>
            </w:r>
            <w:r>
              <w:rPr>
                <w:rFonts w:hint="eastAsia" w:ascii="仿宋" w:hAnsi="仿宋" w:eastAsia="仿宋"/>
                <w:bCs/>
                <w:sz w:val="24"/>
              </w:rPr>
              <w:t>内容     □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实习</w:t>
            </w:r>
            <w:r>
              <w:rPr>
                <w:rFonts w:hint="eastAsia" w:ascii="仿宋" w:hAnsi="仿宋" w:eastAsia="仿宋"/>
                <w:bCs/>
                <w:sz w:val="24"/>
              </w:rPr>
              <w:t>方法    □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实习</w:t>
            </w:r>
            <w:r>
              <w:rPr>
                <w:rFonts w:hint="eastAsia" w:ascii="仿宋" w:hAnsi="仿宋" w:eastAsia="仿宋"/>
                <w:bCs/>
                <w:sz w:val="24"/>
              </w:rPr>
              <w:t>过程</w:t>
            </w:r>
          </w:p>
          <w:p w14:paraId="2862099B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实习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质量      </w:t>
            </w:r>
            <w:r>
              <w:rPr>
                <w:rFonts w:hint="eastAsia" w:ascii="仿宋" w:hAnsi="仿宋" w:eastAsia="仿宋"/>
                <w:bCs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实习</w:t>
            </w:r>
            <w:r>
              <w:rPr>
                <w:rFonts w:hint="eastAsia" w:ascii="仿宋" w:hAnsi="仿宋" w:eastAsia="仿宋"/>
                <w:bCs/>
                <w:sz w:val="24"/>
              </w:rPr>
              <w:t>制度     □教学资源    □师资队伍</w:t>
            </w:r>
          </w:p>
          <w:p w14:paraId="3556F615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bCs/>
                <w:sz w:val="24"/>
              </w:rPr>
              <w:t>人才培养模式  □课程体系     □教学模式    □信息化建设</w:t>
            </w:r>
          </w:p>
          <w:p w14:paraId="1C2D32F4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□创新能力培养  </w:t>
            </w:r>
            <w:r>
              <w:rPr>
                <w:rFonts w:hint="eastAsia" w:ascii="仿宋" w:hAnsi="仿宋" w:eastAsia="仿宋"/>
                <w:bCs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bCs/>
                <w:sz w:val="24"/>
              </w:rPr>
              <w:t>产学研合作   □虚拟化建设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□其他 </w:t>
            </w:r>
            <w:r>
              <w:rPr>
                <w:rFonts w:ascii="仿宋" w:hAnsi="仿宋" w:eastAsia="仿宋"/>
                <w:bCs/>
                <w:sz w:val="24"/>
              </w:rPr>
              <w:t xml:space="preserve">      </w:t>
            </w:r>
          </w:p>
        </w:tc>
      </w:tr>
      <w:tr w14:paraId="313A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6" w:hRule="atLeast"/>
          <w:jc w:val="center"/>
        </w:trPr>
        <w:tc>
          <w:tcPr>
            <w:tcW w:w="9480" w:type="dxa"/>
            <w:gridSpan w:val="8"/>
          </w:tcPr>
          <w:p w14:paraId="432A5D31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就以上勾选的示范点分点简述</w:t>
            </w:r>
          </w:p>
        </w:tc>
      </w:tr>
      <w:tr w14:paraId="66739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480" w:type="dxa"/>
            <w:gridSpan w:val="8"/>
          </w:tcPr>
          <w:p w14:paraId="65BB312F">
            <w:pPr>
              <w:pStyle w:val="18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30"/>
                <w:szCs w:val="30"/>
              </w:rPr>
              <w:t xml:space="preserve">基地近3年发展规划 </w:t>
            </w:r>
          </w:p>
        </w:tc>
      </w:tr>
      <w:tr w14:paraId="2FD33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0" w:hRule="atLeast"/>
          <w:jc w:val="center"/>
        </w:trPr>
        <w:tc>
          <w:tcPr>
            <w:tcW w:w="9480" w:type="dxa"/>
            <w:gridSpan w:val="8"/>
          </w:tcPr>
          <w:p w14:paraId="0502C265">
            <w:pPr>
              <w:rPr>
                <w:rFonts w:ascii="仿宋" w:hAnsi="仿宋" w:eastAsia="仿宋"/>
                <w:sz w:val="24"/>
              </w:rPr>
            </w:pPr>
          </w:p>
        </w:tc>
      </w:tr>
      <w:tr w14:paraId="7B7B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9480" w:type="dxa"/>
            <w:gridSpan w:val="8"/>
          </w:tcPr>
          <w:p w14:paraId="5C82D4B1">
            <w:pPr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b/>
                <w:color w:val="000000"/>
                <w:sz w:val="30"/>
                <w:szCs w:val="30"/>
              </w:rPr>
              <w:t>6.</w:t>
            </w:r>
            <w:r>
              <w:rPr>
                <w:rFonts w:hint="eastAsia" w:eastAsia="仿宋_GB2312"/>
                <w:b/>
                <w:color w:val="000000"/>
                <w:sz w:val="30"/>
                <w:szCs w:val="30"/>
              </w:rPr>
              <w:t>审核意见</w:t>
            </w:r>
          </w:p>
        </w:tc>
      </w:tr>
      <w:tr w14:paraId="1039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2" w:hRule="atLeast"/>
          <w:jc w:val="center"/>
        </w:trPr>
        <w:tc>
          <w:tcPr>
            <w:tcW w:w="9480" w:type="dxa"/>
            <w:gridSpan w:val="8"/>
          </w:tcPr>
          <w:p w14:paraId="10AD8CC9">
            <w:pPr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学院推荐意见</w:t>
            </w: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：</w:t>
            </w:r>
          </w:p>
          <w:p w14:paraId="20844CA4">
            <w:pPr>
              <w:rPr>
                <w:rFonts w:ascii="华文楷体" w:hAnsi="华文楷体" w:eastAsia="华文楷体"/>
                <w:sz w:val="24"/>
              </w:rPr>
            </w:pPr>
          </w:p>
          <w:p w14:paraId="542EED6E">
            <w:pPr>
              <w:rPr>
                <w:rFonts w:ascii="华文楷体" w:hAnsi="华文楷体" w:eastAsia="华文楷体"/>
                <w:sz w:val="24"/>
              </w:rPr>
            </w:pPr>
          </w:p>
          <w:p w14:paraId="4F8CF590">
            <w:pPr>
              <w:ind w:firstLine="4560" w:firstLineChars="1900"/>
              <w:rPr>
                <w:rFonts w:ascii="华文楷体" w:hAnsi="华文楷体" w:eastAsia="华文楷体"/>
                <w:sz w:val="24"/>
              </w:rPr>
            </w:pPr>
          </w:p>
          <w:p w14:paraId="5A7410F7">
            <w:pPr>
              <w:ind w:firstLine="4560" w:firstLineChars="1900"/>
              <w:rPr>
                <w:rFonts w:ascii="华文楷体" w:hAnsi="华文楷体" w:eastAsia="华文楷体"/>
                <w:sz w:val="24"/>
              </w:rPr>
            </w:pPr>
          </w:p>
          <w:p w14:paraId="52404662">
            <w:pPr>
              <w:ind w:firstLine="4560" w:firstLineChars="1900"/>
              <w:rPr>
                <w:rFonts w:ascii="华文楷体" w:hAnsi="华文楷体" w:eastAsia="华文楷体"/>
                <w:sz w:val="24"/>
              </w:rPr>
            </w:pPr>
          </w:p>
          <w:p w14:paraId="07D9F2DA">
            <w:pPr>
              <w:ind w:firstLine="4560" w:firstLineChars="1900"/>
              <w:rPr>
                <w:rFonts w:ascii="华文楷体" w:hAnsi="华文楷体" w:eastAsia="华文楷体"/>
                <w:sz w:val="24"/>
              </w:rPr>
            </w:pPr>
          </w:p>
          <w:p w14:paraId="5485F998">
            <w:pPr>
              <w:ind w:firstLine="4560" w:firstLineChars="1900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教学院长签字</w:t>
            </w: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（</w:t>
            </w:r>
            <w:r>
              <w:rPr>
                <w:rFonts w:hint="eastAsia" w:ascii="华文楷体" w:hAnsi="华文楷体" w:eastAsia="华文楷体"/>
                <w:sz w:val="24"/>
              </w:rPr>
              <w:t>盖章</w:t>
            </w: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）</w:t>
            </w:r>
            <w:r>
              <w:rPr>
                <w:rFonts w:hint="eastAsia" w:ascii="华文楷体" w:hAnsi="华文楷体" w:eastAsia="华文楷体"/>
                <w:sz w:val="24"/>
              </w:rPr>
              <w:t xml:space="preserve">： </w:t>
            </w:r>
          </w:p>
          <w:p w14:paraId="704A531C">
            <w:pPr>
              <w:ind w:firstLine="4800" w:firstLineChars="20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 xml:space="preserve">               年    月    日</w:t>
            </w:r>
          </w:p>
          <w:p w14:paraId="727235E9">
            <w:pPr>
              <w:rPr>
                <w:rFonts w:eastAsia="仿宋_GB2312"/>
                <w:b/>
                <w:color w:val="000000"/>
                <w:sz w:val="30"/>
                <w:szCs w:val="30"/>
              </w:rPr>
            </w:pPr>
          </w:p>
        </w:tc>
      </w:tr>
      <w:tr w14:paraId="64673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0" w:hRule="atLeast"/>
          <w:jc w:val="center"/>
        </w:trPr>
        <w:tc>
          <w:tcPr>
            <w:tcW w:w="9480" w:type="dxa"/>
            <w:gridSpan w:val="8"/>
          </w:tcPr>
          <w:p w14:paraId="43676679">
            <w:pPr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学校意见</w:t>
            </w: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：</w:t>
            </w:r>
          </w:p>
          <w:p w14:paraId="2F98873F">
            <w:pPr>
              <w:rPr>
                <w:rFonts w:ascii="华文楷体" w:hAnsi="华文楷体" w:eastAsia="华文楷体"/>
                <w:sz w:val="24"/>
              </w:rPr>
            </w:pPr>
          </w:p>
          <w:p w14:paraId="40096FB9">
            <w:pPr>
              <w:rPr>
                <w:rFonts w:ascii="华文楷体" w:hAnsi="华文楷体" w:eastAsia="华文楷体"/>
                <w:sz w:val="24"/>
              </w:rPr>
            </w:pPr>
          </w:p>
          <w:p w14:paraId="2B3208CB">
            <w:pPr>
              <w:ind w:left="3675" w:leftChars="1750" w:firstLine="960" w:firstLineChars="400"/>
              <w:rPr>
                <w:rFonts w:ascii="华文楷体" w:hAnsi="华文楷体" w:eastAsia="华文楷体"/>
                <w:sz w:val="24"/>
              </w:rPr>
            </w:pPr>
          </w:p>
          <w:p w14:paraId="3004E50A">
            <w:pPr>
              <w:ind w:left="3675" w:leftChars="1750" w:firstLine="960" w:firstLineChars="400"/>
              <w:rPr>
                <w:rFonts w:ascii="华文楷体" w:hAnsi="华文楷体" w:eastAsia="华文楷体"/>
                <w:sz w:val="24"/>
              </w:rPr>
            </w:pPr>
          </w:p>
          <w:p w14:paraId="7DD44751">
            <w:pPr>
              <w:ind w:left="3675" w:leftChars="1750" w:firstLine="960" w:firstLineChars="400"/>
              <w:rPr>
                <w:rFonts w:ascii="华文楷体" w:hAnsi="华文楷体" w:eastAsia="华文楷体"/>
                <w:sz w:val="24"/>
              </w:rPr>
            </w:pPr>
          </w:p>
          <w:p w14:paraId="4F8584CC">
            <w:pPr>
              <w:ind w:left="3675" w:leftChars="1750" w:firstLine="960" w:firstLineChars="400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 xml:space="preserve">负责人签字 </w:t>
            </w:r>
            <w:r>
              <w:rPr>
                <w:rFonts w:ascii="华文楷体" w:hAnsi="华文楷体" w:eastAsia="华文楷体"/>
                <w:sz w:val="24"/>
              </w:rPr>
              <w:t xml:space="preserve">    </w:t>
            </w:r>
            <w:r>
              <w:rPr>
                <w:rFonts w:hint="eastAsia" w:ascii="华文楷体" w:hAnsi="华文楷体" w:eastAsia="华文楷体"/>
                <w:sz w:val="24"/>
              </w:rPr>
              <w:t xml:space="preserve">（盖章）： </w:t>
            </w:r>
          </w:p>
          <w:p w14:paraId="223180AA">
            <w:pPr>
              <w:jc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华文楷体" w:hAnsi="华文楷体" w:eastAsia="华文楷体"/>
                <w:sz w:val="24"/>
              </w:rPr>
              <w:t xml:space="preserve">                                                  </w:t>
            </w:r>
            <w:r>
              <w:rPr>
                <w:rFonts w:hint="eastAsia" w:ascii="华文楷体" w:hAnsi="华文楷体" w:eastAsia="华文楷体"/>
                <w:sz w:val="24"/>
              </w:rPr>
              <w:t>年    月    日</w:t>
            </w:r>
          </w:p>
        </w:tc>
      </w:tr>
    </w:tbl>
    <w:p w14:paraId="684A7E22">
      <w:pPr>
        <w:rPr>
          <w:bCs/>
          <w:sz w:val="24"/>
        </w:rPr>
      </w:pPr>
    </w:p>
    <w:sectPr>
      <w:footerReference r:id="rId4" w:type="default"/>
      <w:pgSz w:w="11906" w:h="16838"/>
      <w:pgMar w:top="1440" w:right="1274" w:bottom="1276" w:left="1560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14BB5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5B1F6AB9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4A81E">
    <w:pPr>
      <w:pStyle w:val="6"/>
      <w:jc w:val="center"/>
    </w:pPr>
    <w:r>
      <w:rPr>
        <w:rFonts w:hint="eastAsia"/>
      </w:rPr>
      <w:t>第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  <w:r>
      <w:rPr>
        <w:rFonts w:hint="eastAsia"/>
      </w:rPr>
      <w:t>页 共</w:t>
    </w:r>
    <w:r>
      <w:fldChar w:fldCharType="begin"/>
    </w:r>
    <w:r>
      <w:instrText xml:space="preserve">=</w:instrText>
    </w:r>
    <w:r>
      <w:fldChar w:fldCharType="begin"/>
    </w:r>
    <w:r>
      <w:rPr>
        <w:rFonts w:hint="eastAsia"/>
      </w:rPr>
      <w:instrText xml:space="preserve">NUMPAGES</w:instrText>
    </w:r>
    <w:r>
      <w:fldChar w:fldCharType="separate"/>
    </w:r>
    <w:r>
      <w:instrText xml:space="preserve">8</w:instrText>
    </w:r>
    <w:r>
      <w:fldChar w:fldCharType="end"/>
    </w:r>
    <w:r>
      <w:instrText xml:space="preserve">-2</w:instrText>
    </w:r>
    <w:r>
      <w:rPr>
        <w:rFonts w:hint="eastAsia"/>
      </w:rPr>
      <w:instrText xml:space="preserve">\* MERGEFORMAT</w:instrText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2309B"/>
    <w:multiLevelType w:val="multilevel"/>
    <w:tmpl w:val="25D2309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eastAsia="仿宋_GB2312"/>
        <w:b/>
        <w:color w:val="000000"/>
        <w:sz w:val="30"/>
      </w:rPr>
    </w:lvl>
    <w:lvl w:ilvl="1" w:tentative="0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N2UyZmZlNjhlMGU4M2NlOWEzNDE0M2QwNjNhODMifQ=="/>
  </w:docVars>
  <w:rsids>
    <w:rsidRoot w:val="00172A27"/>
    <w:rsid w:val="00053F83"/>
    <w:rsid w:val="000568E8"/>
    <w:rsid w:val="000609CB"/>
    <w:rsid w:val="00081862"/>
    <w:rsid w:val="00097ACE"/>
    <w:rsid w:val="000A43F9"/>
    <w:rsid w:val="000B22D7"/>
    <w:rsid w:val="000D1E8D"/>
    <w:rsid w:val="000D2B63"/>
    <w:rsid w:val="000D58C0"/>
    <w:rsid w:val="000E080D"/>
    <w:rsid w:val="000E3F71"/>
    <w:rsid w:val="000E60C0"/>
    <w:rsid w:val="00106DD7"/>
    <w:rsid w:val="00116621"/>
    <w:rsid w:val="00127790"/>
    <w:rsid w:val="001618DA"/>
    <w:rsid w:val="00172A27"/>
    <w:rsid w:val="001822FA"/>
    <w:rsid w:val="001C19F1"/>
    <w:rsid w:val="001C4FAF"/>
    <w:rsid w:val="00203317"/>
    <w:rsid w:val="00226584"/>
    <w:rsid w:val="002454EA"/>
    <w:rsid w:val="00263F70"/>
    <w:rsid w:val="00265D83"/>
    <w:rsid w:val="002F5314"/>
    <w:rsid w:val="002F55DC"/>
    <w:rsid w:val="00306CEB"/>
    <w:rsid w:val="00306DFA"/>
    <w:rsid w:val="00314919"/>
    <w:rsid w:val="00315DC9"/>
    <w:rsid w:val="00333F58"/>
    <w:rsid w:val="00367923"/>
    <w:rsid w:val="0039036B"/>
    <w:rsid w:val="003B6705"/>
    <w:rsid w:val="003C1588"/>
    <w:rsid w:val="003D207C"/>
    <w:rsid w:val="003E7831"/>
    <w:rsid w:val="00404812"/>
    <w:rsid w:val="00411BBA"/>
    <w:rsid w:val="004204AA"/>
    <w:rsid w:val="004667D9"/>
    <w:rsid w:val="00475BB1"/>
    <w:rsid w:val="00481B14"/>
    <w:rsid w:val="00494637"/>
    <w:rsid w:val="00496B0B"/>
    <w:rsid w:val="004B42E7"/>
    <w:rsid w:val="004C6C99"/>
    <w:rsid w:val="004D6D46"/>
    <w:rsid w:val="004E5CA9"/>
    <w:rsid w:val="004F239A"/>
    <w:rsid w:val="004F5CFE"/>
    <w:rsid w:val="00511EF2"/>
    <w:rsid w:val="00530F6E"/>
    <w:rsid w:val="0056209B"/>
    <w:rsid w:val="00585E9E"/>
    <w:rsid w:val="005959A8"/>
    <w:rsid w:val="005B7909"/>
    <w:rsid w:val="005C49CC"/>
    <w:rsid w:val="005D0211"/>
    <w:rsid w:val="005E1403"/>
    <w:rsid w:val="00621FEA"/>
    <w:rsid w:val="0063674B"/>
    <w:rsid w:val="006442FD"/>
    <w:rsid w:val="006467C6"/>
    <w:rsid w:val="0065522A"/>
    <w:rsid w:val="0066471D"/>
    <w:rsid w:val="006754F6"/>
    <w:rsid w:val="00684010"/>
    <w:rsid w:val="00687484"/>
    <w:rsid w:val="006901F1"/>
    <w:rsid w:val="006B5DC6"/>
    <w:rsid w:val="006B5E68"/>
    <w:rsid w:val="006C7DFB"/>
    <w:rsid w:val="006D5015"/>
    <w:rsid w:val="00703027"/>
    <w:rsid w:val="007132D9"/>
    <w:rsid w:val="00717157"/>
    <w:rsid w:val="007372C7"/>
    <w:rsid w:val="00762157"/>
    <w:rsid w:val="0079615A"/>
    <w:rsid w:val="007964F7"/>
    <w:rsid w:val="007B15EE"/>
    <w:rsid w:val="007B303D"/>
    <w:rsid w:val="007B4F34"/>
    <w:rsid w:val="007C3DD4"/>
    <w:rsid w:val="008157AF"/>
    <w:rsid w:val="0081755A"/>
    <w:rsid w:val="008323B6"/>
    <w:rsid w:val="00841FFC"/>
    <w:rsid w:val="00874509"/>
    <w:rsid w:val="008748A4"/>
    <w:rsid w:val="008765AD"/>
    <w:rsid w:val="00896728"/>
    <w:rsid w:val="008A0F49"/>
    <w:rsid w:val="008A46FB"/>
    <w:rsid w:val="008B6AA3"/>
    <w:rsid w:val="008C6D76"/>
    <w:rsid w:val="008E2675"/>
    <w:rsid w:val="009224FE"/>
    <w:rsid w:val="009463BB"/>
    <w:rsid w:val="009544A8"/>
    <w:rsid w:val="0097387A"/>
    <w:rsid w:val="00974FCD"/>
    <w:rsid w:val="00976978"/>
    <w:rsid w:val="0098772F"/>
    <w:rsid w:val="009A36FE"/>
    <w:rsid w:val="009A3CAF"/>
    <w:rsid w:val="009B2329"/>
    <w:rsid w:val="00A31E17"/>
    <w:rsid w:val="00A35506"/>
    <w:rsid w:val="00A35E39"/>
    <w:rsid w:val="00A4785F"/>
    <w:rsid w:val="00A54955"/>
    <w:rsid w:val="00A80400"/>
    <w:rsid w:val="00A8189F"/>
    <w:rsid w:val="00AE699B"/>
    <w:rsid w:val="00AF24B5"/>
    <w:rsid w:val="00B05BCC"/>
    <w:rsid w:val="00B361A4"/>
    <w:rsid w:val="00B4452B"/>
    <w:rsid w:val="00B45A71"/>
    <w:rsid w:val="00B7790B"/>
    <w:rsid w:val="00BA46FC"/>
    <w:rsid w:val="00BC6A0A"/>
    <w:rsid w:val="00C06469"/>
    <w:rsid w:val="00C370A7"/>
    <w:rsid w:val="00C40C27"/>
    <w:rsid w:val="00C41470"/>
    <w:rsid w:val="00C72CF3"/>
    <w:rsid w:val="00C74A87"/>
    <w:rsid w:val="00C91AB4"/>
    <w:rsid w:val="00CA47E1"/>
    <w:rsid w:val="00CB254C"/>
    <w:rsid w:val="00CB68AC"/>
    <w:rsid w:val="00CE2EBD"/>
    <w:rsid w:val="00CF6895"/>
    <w:rsid w:val="00DB57C1"/>
    <w:rsid w:val="00DC45D4"/>
    <w:rsid w:val="00DD1540"/>
    <w:rsid w:val="00DD5965"/>
    <w:rsid w:val="00DD6D2F"/>
    <w:rsid w:val="00DF7DC4"/>
    <w:rsid w:val="00E1725A"/>
    <w:rsid w:val="00E31135"/>
    <w:rsid w:val="00E441A4"/>
    <w:rsid w:val="00E4730E"/>
    <w:rsid w:val="00E63816"/>
    <w:rsid w:val="00E8089F"/>
    <w:rsid w:val="00E93C8E"/>
    <w:rsid w:val="00ED0D0B"/>
    <w:rsid w:val="00ED1BBE"/>
    <w:rsid w:val="00EE2F28"/>
    <w:rsid w:val="00EE7E2B"/>
    <w:rsid w:val="00F0250D"/>
    <w:rsid w:val="00F362A6"/>
    <w:rsid w:val="00F37E31"/>
    <w:rsid w:val="00F427BF"/>
    <w:rsid w:val="00F518AE"/>
    <w:rsid w:val="00F72F80"/>
    <w:rsid w:val="00F86617"/>
    <w:rsid w:val="00F9465D"/>
    <w:rsid w:val="00F95C96"/>
    <w:rsid w:val="00FA12BE"/>
    <w:rsid w:val="00FB2D66"/>
    <w:rsid w:val="00FB34DD"/>
    <w:rsid w:val="00FC1B30"/>
    <w:rsid w:val="00FF7F21"/>
    <w:rsid w:val="0FDF58CD"/>
    <w:rsid w:val="276854B7"/>
    <w:rsid w:val="2AC47669"/>
    <w:rsid w:val="4B5337A7"/>
    <w:rsid w:val="66E21553"/>
    <w:rsid w:val="6834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页脚 字符"/>
    <w:link w:val="6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">
    <w:name w:val="标题 3 字符"/>
    <w:link w:val="3"/>
    <w:qFormat/>
    <w:uiPriority w:val="0"/>
    <w:rPr>
      <w:b/>
      <w:bCs/>
      <w:kern w:val="2"/>
      <w:sz w:val="32"/>
      <w:szCs w:val="32"/>
    </w:rPr>
  </w:style>
  <w:style w:type="character" w:customStyle="1" w:styleId="17">
    <w:name w:val="标题 2 字符"/>
    <w:link w:val="2"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608</Words>
  <Characters>634</Characters>
  <Lines>8</Lines>
  <Paragraphs>2</Paragraphs>
  <TotalTime>3</TotalTime>
  <ScaleCrop>false</ScaleCrop>
  <LinksUpToDate>false</LinksUpToDate>
  <CharactersWithSpaces>958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2020-12-01T01:20:00Z</dcterms:created>
  <dc:creator>微软用户</dc:creator>
  <cp:lastModifiedBy>jolly</cp:lastModifiedBy>
  <cp:lastPrinted>2021-03-10T01:49:00Z</cp:lastPrinted>
  <dcterms:modified xsi:type="dcterms:W3CDTF">2024-11-25T05:32:44Z</dcterms:modified>
  <dc:title>2005人才培养计划的修改工作于11月18 日最终完成定稿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573B060E78674C6C93C06B0124081DA8_12</vt:lpwstr>
  </property>
</Properties>
</file>