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D2183">
      <w:pPr>
        <w:adjustRightInd w:val="0"/>
        <w:snapToGrid w:val="0"/>
        <w:spacing w:after="156" w:afterLines="50" w:line="360" w:lineRule="auto"/>
        <w:jc w:val="center"/>
        <w:rPr>
          <w:rFonts w:hint="eastAsia" w:ascii="inherit" w:hAnsi="inherit" w:cs="Tahoma"/>
          <w:b/>
          <w:color w:val="333333"/>
          <w:kern w:val="0"/>
          <w:sz w:val="29"/>
          <w:szCs w:val="29"/>
        </w:rPr>
      </w:pPr>
      <w:r>
        <w:rPr>
          <w:rFonts w:ascii="inherit" w:hAnsi="inherit" w:cs="Tahoma"/>
          <w:b/>
          <w:color w:val="333333"/>
          <w:kern w:val="0"/>
          <w:sz w:val="29"/>
          <w:szCs w:val="29"/>
        </w:rPr>
        <w:t>202</w:t>
      </w:r>
      <w:r>
        <w:rPr>
          <w:rFonts w:hint="eastAsia" w:ascii="inherit" w:hAnsi="inherit" w:cs="Tahoma"/>
          <w:b/>
          <w:color w:val="333333"/>
          <w:kern w:val="0"/>
          <w:sz w:val="29"/>
          <w:szCs w:val="29"/>
        </w:rPr>
        <w:t>4年钱宝钧学院</w:t>
      </w:r>
    </w:p>
    <w:p w14:paraId="7C1B8D8E">
      <w:pPr>
        <w:adjustRightInd w:val="0"/>
        <w:snapToGrid w:val="0"/>
        <w:spacing w:after="156" w:afterLines="50" w:line="360" w:lineRule="auto"/>
        <w:jc w:val="center"/>
        <w:rPr>
          <w:rFonts w:hint="eastAsia" w:ascii="inherit" w:hAnsi="inherit" w:cs="Tahoma"/>
          <w:b/>
          <w:bCs/>
          <w:color w:val="333333"/>
          <w:kern w:val="0"/>
          <w:sz w:val="29"/>
          <w:szCs w:val="29"/>
        </w:rPr>
      </w:pPr>
      <w:bookmarkStart w:id="0" w:name="_GoBack"/>
      <w:r>
        <w:rPr>
          <w:rFonts w:hint="eastAsia" w:ascii="inherit" w:hAnsi="inherit" w:cs="Tahoma"/>
          <w:b/>
          <w:bCs/>
          <w:color w:val="333333"/>
          <w:kern w:val="0"/>
          <w:sz w:val="29"/>
          <w:szCs w:val="29"/>
        </w:rPr>
        <w:t>“工业大数据与智能系统拔尖创新人才实验班”报名表</w:t>
      </w:r>
    </w:p>
    <w:bookmarkEnd w:id="0"/>
    <w:tbl>
      <w:tblPr>
        <w:tblStyle w:val="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418"/>
        <w:gridCol w:w="141"/>
        <w:gridCol w:w="709"/>
        <w:gridCol w:w="284"/>
        <w:gridCol w:w="850"/>
        <w:gridCol w:w="1134"/>
        <w:gridCol w:w="284"/>
        <w:gridCol w:w="2707"/>
      </w:tblGrid>
      <w:tr w14:paraId="069F7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2812A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1F669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6DEE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3208F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4EE74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  号</w:t>
            </w:r>
          </w:p>
        </w:tc>
        <w:tc>
          <w:tcPr>
            <w:tcW w:w="2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CD68B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2D7F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45477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91A59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475E4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B7018">
            <w:pPr>
              <w:widowControl/>
              <w:spacing w:line="320" w:lineRule="atLeast"/>
              <w:ind w:right="-44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5F57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016EB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C31FA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6205C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所属学院</w:t>
            </w:r>
          </w:p>
        </w:tc>
        <w:tc>
          <w:tcPr>
            <w:tcW w:w="2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42969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3FC1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E1F33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2023-20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4学年评优绩点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FCDF4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3CEF18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评优绩点专业排名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D434F">
            <w:pPr>
              <w:widowControl/>
              <w:spacing w:line="320" w:lineRule="atLeast"/>
              <w:ind w:right="-441" w:firstLine="210" w:firstLineChars="1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（排名）/     (总人数)</w:t>
            </w:r>
          </w:p>
        </w:tc>
      </w:tr>
      <w:tr w14:paraId="62ADB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B546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报名申请：（300字左右）</w:t>
            </w:r>
          </w:p>
          <w:p w14:paraId="3FD2E94F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94D6460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9108733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A1F7E94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547BF7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C883D6C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1A93D3D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49F214F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申请人签字：</w:t>
            </w:r>
          </w:p>
          <w:p w14:paraId="37CD8680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年     月    日</w:t>
            </w:r>
          </w:p>
        </w:tc>
      </w:tr>
      <w:tr w14:paraId="58FB3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192F31">
            <w:pPr>
              <w:widowControl/>
              <w:spacing w:line="320" w:lineRule="atLeast"/>
              <w:ind w:right="84"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本人自愿申请进入工业大数据与智能系统拔尖创新人才实验班学习，如被录取，即进入该实验班学习。</w:t>
            </w:r>
          </w:p>
          <w:p w14:paraId="673435A7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承诺人：              年     月     日</w:t>
            </w:r>
          </w:p>
        </w:tc>
      </w:tr>
      <w:tr w14:paraId="3A609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4CB82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所获奖励：</w:t>
            </w:r>
          </w:p>
          <w:p w14:paraId="5F600A40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27612CB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6BBAB8C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8B0DD5F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6429693B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3B6E449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94D3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DD164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所在学院意见：</w:t>
            </w:r>
          </w:p>
          <w:p w14:paraId="2C96B0E3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2C0CB9DA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分管院长签字：</w:t>
            </w:r>
          </w:p>
          <w:p w14:paraId="7F429B4F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年     月    日</w:t>
            </w:r>
          </w:p>
        </w:tc>
      </w:tr>
      <w:tr w14:paraId="03F2A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2ABC4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人工智能研究院意见：</w:t>
            </w:r>
          </w:p>
          <w:p w14:paraId="6D0472A4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5EAEE1C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负责人签字：</w:t>
            </w:r>
          </w:p>
          <w:p w14:paraId="7617A3C5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年     月    日</w:t>
            </w:r>
          </w:p>
        </w:tc>
      </w:tr>
      <w:tr w14:paraId="5CC9D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DAE91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钱宝钧学院意见：</w:t>
            </w:r>
          </w:p>
          <w:p w14:paraId="069EA32E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EE6DF86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负责人签字：</w:t>
            </w:r>
          </w:p>
          <w:p w14:paraId="4A19D9EA">
            <w:pPr>
              <w:widowControl/>
              <w:spacing w:line="320" w:lineRule="atLeast"/>
              <w:ind w:right="-44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年     月    日</w:t>
            </w:r>
          </w:p>
        </w:tc>
      </w:tr>
    </w:tbl>
    <w:p w14:paraId="0755113B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7D5C7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1FD119DF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6E6A4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06BB004B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34AB7"/>
    <w:rsid w:val="2D23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2024-11-19T08:03:00Z</dcterms:created>
  <dc:creator>关颖</dc:creator>
  <cp:lastModifiedBy>关颖</cp:lastModifiedBy>
  <dcterms:modified xsi:type="dcterms:W3CDTF">2024-11-19T08:04:43Z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5D8525BBFC954F54972244223CB13A89_11</vt:lpwstr>
  </property>
</Properties>
</file>