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04" w:rsidRPr="00A107B4" w:rsidRDefault="00706B04" w:rsidP="00706B04">
      <w:pPr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A107B4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附件:</w:t>
      </w:r>
    </w:p>
    <w:p w:rsidR="00706B04" w:rsidRDefault="00706B04" w:rsidP="00706B04"/>
    <w:p w:rsidR="00706B04" w:rsidRPr="003F7E17" w:rsidRDefault="00706B04" w:rsidP="00706B04">
      <w:pPr>
        <w:spacing w:line="520" w:lineRule="exact"/>
        <w:jc w:val="center"/>
        <w:rPr>
          <w:rFonts w:ascii="方正小标宋简体" w:eastAsia="方正小标宋简体" w:hAnsi="仿宋"/>
          <w:w w:val="95"/>
          <w:sz w:val="44"/>
          <w:szCs w:val="44"/>
        </w:rPr>
      </w:pPr>
      <w:r w:rsidRPr="003F7E17">
        <w:rPr>
          <w:rFonts w:ascii="方正小标宋简体" w:eastAsia="方正小标宋简体" w:hAnsi="仿宋" w:hint="eastAsia"/>
          <w:w w:val="95"/>
          <w:sz w:val="44"/>
          <w:szCs w:val="44"/>
        </w:rPr>
        <w:t>2017年度示范性虚拟仿真实验教学项目名单</w:t>
      </w:r>
    </w:p>
    <w:p w:rsidR="00706B04" w:rsidRDefault="00706B04" w:rsidP="00706B04">
      <w:pPr>
        <w:spacing w:line="360" w:lineRule="auto"/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134"/>
        <w:gridCol w:w="2127"/>
        <w:gridCol w:w="3402"/>
        <w:gridCol w:w="1098"/>
      </w:tblGrid>
      <w:tr w:rsidR="00706B04" w:rsidRPr="00084EC5" w:rsidTr="006A75EA">
        <w:trPr>
          <w:trHeight w:val="52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06B04" w:rsidRPr="00ED2814" w:rsidRDefault="00706B04" w:rsidP="006A75E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分类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ED2814" w:rsidRDefault="00706B04" w:rsidP="006A75E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ED2814" w:rsidRDefault="00706B04" w:rsidP="006A75E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ED2814" w:rsidRDefault="00706B04" w:rsidP="006A75E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ED2814" w:rsidRDefault="00706B04" w:rsidP="006A75E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实验教学项目名称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ED2814" w:rsidRDefault="00706B04" w:rsidP="006A75E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706B04" w:rsidRPr="00A30591" w:rsidTr="006A75EA">
        <w:trPr>
          <w:trHeight w:val="863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生物科学类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植物细胞规模化生产及产物分析虚拟仿真实验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李玉花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动物胚胎工程虚拟仿真综合实验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刘忠华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生物学野外实习虚拟仿真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王海涛</w:t>
            </w:r>
          </w:p>
        </w:tc>
      </w:tr>
      <w:tr w:rsidR="00706B04" w:rsidRPr="00A30591" w:rsidTr="006A75EA">
        <w:trPr>
          <w:trHeight w:val="728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闽东特色鱼类深加工及质量安全控制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郑宝东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啤酒工艺虚拟仿真实验教学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冯家勋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珍稀保护药用生物资源研究与应用的综合性虚拟仿真实验教学项目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金孝锋</w:t>
            </w:r>
            <w:proofErr w:type="gramEnd"/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湖南农业大学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抗逆基因的分离克隆与表达分析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周晓明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华东理工大学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糖化酶催化啤酒发酵工艺虚拟仿真实验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庄英萍</w:t>
            </w:r>
            <w:proofErr w:type="gramEnd"/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光合作用光能的吸收、转化及不同类型植物的光合测定与应用的虚拟仿真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彭长连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生物大分子分离纯化综合设计虚拟仿真实验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余龙江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固态白酒发酵的工艺原理和生物学本质探究虚拟仿真实验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梁运祥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放射性同位素标记核酸分子杂交虚拟仿真实验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许文亮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南京农业大学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不同生态区生物学野外实习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崔</w:t>
            </w:r>
            <w:proofErr w:type="gramEnd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瑾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兔的形态结构与功能虚拟仿真实验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魏万红</w:t>
            </w:r>
            <w:proofErr w:type="gramEnd"/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浙江理工大学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虚拟仿真基因工程方法制备</w:t>
            </w:r>
            <w:proofErr w:type="spell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ScFv</w:t>
            </w:r>
            <w:proofErr w:type="spell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抗体大实验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梁宗锁</w:t>
            </w:r>
            <w:proofErr w:type="gramEnd"/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汽车万向节结构与运动特性虚拟仿真实验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高仁璟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机械制造工艺方案设计及其仿真实验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闫纪红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基于虚拟现实的金属特种铸造工艺实验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李静蓉</w:t>
            </w:r>
            <w:proofErr w:type="gramEnd"/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典型轴系部件设计拆装测绘综合实验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寇尊全</w:t>
            </w:r>
            <w:proofErr w:type="gramEnd"/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江苏师范大学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动车组转向架系统检修虚拟仿真实验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邢邦圣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汽车发动机构造虚拟拆装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黄开胜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煤矿工作面采煤机虚拟仿真实验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曹连民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高速织机设计原理及动态性能分析虚拟仿真实验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杨建成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西安科技大学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煤矿综采综掘机械虚拟仿真实验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张旭辉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高性能增材制造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卢艳丽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烟台大学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焊接工业机器人虚拟仿真实验教学项目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陈义保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盾构推进液压系统虚拟仿真实验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刘振宇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激光表面改性虚拟仿真实验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姚建华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浙江理工大学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加工中心机械装调虚拟仿真</w:t>
            </w: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lastRenderedPageBreak/>
              <w:t>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杨金林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电子信息类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北京工商大学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加噪语音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信号滤波器设计及应用虚拟仿真实验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廉小亲</w:t>
            </w:r>
            <w:proofErr w:type="gramEnd"/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北京邮电大学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面向新生的工程认知及创新素质培养虚拟仿真实验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纪  阳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彩灯计数器虚实结合实验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王开宇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光电成像与视觉感知技术虚拟仿真实验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彭真明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运算放大器应用设计及性能测试(在线实境实验)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胡仁杰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移动通信TD-LTE基站建设虚拟仿真实验项目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吴  </w:t>
            </w: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软件无线电OFDM系统虚拟仿真实验项目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夏  岩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声波基本要素的测量与分析实验虚拟仿真实验教学项目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陈洪娟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轨道交通列车运行信号与控制实验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余正涛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新一代宽带无线通信全网部署与优化虚拟仿真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沈建华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基于云实验系统的8086微机系统仿真实验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殳</w:t>
            </w:r>
            <w:proofErr w:type="gramEnd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国华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ED2814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西安电子科技大学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氮化镓发光二极管工艺制造与光电特性虚拟仿真实验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张玉明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蜂窝通信系统中语音业务的传输与处理虚拟仿真实验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任品毅</w:t>
            </w:r>
            <w:proofErr w:type="gramEnd"/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重庆邮电大学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集成电路制造关键工艺虚拟仿真实验项目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  虹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化工与制</w:t>
            </w: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常州大学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甲醇合成与精制3D仿真实习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马江权</w:t>
            </w:r>
            <w:proofErr w:type="gramEnd"/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湖北工业大学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注射用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细辛脑冻干粉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针剂的</w:t>
            </w: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lastRenderedPageBreak/>
              <w:t>生产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马  卓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华东理工大学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大型甲醇合成反应系统虚拟仿真案例实验教学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刘殿华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氨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噻肟酸新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工艺仿真-实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训综合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魏  琴</w:t>
            </w:r>
          </w:p>
        </w:tc>
      </w:tr>
      <w:tr w:rsidR="00706B04" w:rsidRPr="00A30591" w:rsidTr="006A75EA">
        <w:trPr>
          <w:trHeight w:val="416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ED2814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辽宁石油化工大学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加氢裂化虚拟仿真实验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王海彦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深圳大学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城市粪渣处理及资源化虚拟仿真教学系统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刘长坤</w:t>
            </w:r>
            <w:proofErr w:type="gramEnd"/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沈阳化工大学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精馏分离DCS生产过程3D仿真实训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李文秀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煤基甲醇转化制芳烃（MTA）虚拟仿真实验系统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王俊文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精馏综合拓展3D虚拟仿真实验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夏淑倩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合成氨生产综合仿真实习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艾  宁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高硫高砷金精矿的氧化焙烧——氰化浸出虚拟仿真实验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卢红梅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重庆理工大学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缬沙坦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原料药虚拟仿真教学实验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林治华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交通运输类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轨道交通列车运行控制虚拟仿真实验项目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戴胜华</w:t>
            </w:r>
            <w:proofErr w:type="gramEnd"/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大连海事大学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轮机操作虚拟仿真实验教学项目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张均东</w:t>
            </w:r>
            <w:proofErr w:type="gramEnd"/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大型活动交通组织与控制虚拟仿真实验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  峻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ED2814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上海工程技术大学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ED2814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仿真雷达管制下Cessna172R模拟器标准五边本场飞行训练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党淑</w:t>
            </w: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雯</w:t>
            </w:r>
            <w:proofErr w:type="gramEnd"/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高速铁路列车调度指挥虚拟仿真实验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彭其渊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长安大学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汽车运输安全虚拟仿真实验</w:t>
            </w: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lastRenderedPageBreak/>
              <w:t>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陈  涛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轨道车辆碰撞及耐撞性虚拟仿真实验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高广军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核工程类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东华理工大学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工业CT成像虚拟仿真实验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刘义保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核电站运行虚拟仿真实验教学项目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薛若军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海军军医大学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人员放射性沾染检测与洗消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  福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核技术与核材料仿真实验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  毅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南华大学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AP1000核电厂蒸汽发生器传热管破裂事故分析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于  涛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ED2814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反应堆中子活化与照相虚拟仿真实验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汤晓斌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三峡大学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核电厂系统与设备虚拟仿真实验项目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赵新泽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1300MW压水堆核电站并网、升功率及跳机运行仿真实验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  彪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安徽医科大学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肠道致病菌分离与鉴定虚拟实验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  群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视听触多感觉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反馈口腔虚拟仿真系统在牙周操作培训中的应用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侯建霞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滨州医学院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临床基本技能虚拟仿真教学系统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  飞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临床思维训练虚拟仿真教学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罗晓红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福建医科大学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牙髓再生术虚拟仿真教学项目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  江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心血管疾病介入诊疗技术虚拟仿真实验教学项目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张邢炜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湖北科技学院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免疫荧光技术：CD4+T细胞测定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廖纪元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急性阑尾炎虚拟仿真实验教学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房学东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吉林医药学院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生命支持综合实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训系统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蔡建辉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空军军医大学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口腔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颌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面部缺损形态修复与功能重建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赵铱民</w:t>
            </w:r>
            <w:proofErr w:type="gramEnd"/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南方医科大学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情景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化综合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急救智能训练系统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郑维扬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南华大学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急性胰腺炎临床诊断与治疗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  熙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南京医科大学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口腔医学交互式虚拟仿真实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训系统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  林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乙型肝炎病毒感染的分子诊断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  楠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基于虚拟病例的临床思维与临床技能一体化训练系统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许杰州</w:t>
            </w:r>
            <w:proofErr w:type="gramEnd"/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小儿先天性复杂心脏病虚拟手术规划及仿真实验教学培训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刘锦</w:t>
            </w: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纷</w:t>
            </w:r>
            <w:proofErr w:type="gramEnd"/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智能化多模态临床综合技能虚拟在线自主训练课程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蒲  丹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临床诊疗虚拟仿真综合实验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余保平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武汉科技大学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上消化道出血的诊治流程虚拟仿真实验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吴清明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新疆医科大学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三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腔二囊管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止血虚拟训练项目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木胡牙提</w:t>
            </w:r>
            <w:proofErr w:type="gramEnd"/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腰椎穿刺术虚拟现实训练考评系统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欧凤荣</w:t>
            </w:r>
            <w:proofErr w:type="gramEnd"/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基于智能化的渐进式导尿术技能训练项目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曲  波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基于症状学的临床技能和临床思维虚拟实训教程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  静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重庆医科大学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CAD／CAM可摘局部义齿制作</w:t>
            </w: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lastRenderedPageBreak/>
              <w:t>工艺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宋锦璘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遵义医学院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遵义医学院虚拟现实教学平台—开腹阑尾切除术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李建国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河南中医药大学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怀地黄栽培技术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谢小龙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黑龙江中医药大学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双黄连提取及制剂大工业生产虚拟仿真实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训项目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阎雪莹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道地药材广地龙加工炮制的虚拟实验教学项目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  晖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内蒙古医科大学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高效液相色谱法测定蒙药制剂“森登-9”中盐酸小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檗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碱的含量虚拟仿真实验项目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  屏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山东中医药大学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基于VR技术的GMP药厂中药制剂虚拟仿真实训课程系列模块之中药颗粒剂的制备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康怀兴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首都医科大学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药学安全实验教学虚拟仿真项目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赵  明 </w:t>
            </w:r>
          </w:p>
        </w:tc>
      </w:tr>
      <w:tr w:rsidR="00706B04" w:rsidRPr="00A30591" w:rsidTr="006A75EA">
        <w:trPr>
          <w:trHeight w:val="765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温州医科大学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重组人成纤维细胞生长因子冻干制剂生产虚拟仿真实验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  丽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云南中医学院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附子及其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炮制品强心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作用的观察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陈文慧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长春中医药大学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三维模拟工厂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中药双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黄连口服液生产实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训项目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王淑敏</w:t>
            </w:r>
          </w:p>
        </w:tc>
      </w:tr>
      <w:tr w:rsidR="00706B04" w:rsidRPr="00A30591" w:rsidTr="006A75EA">
        <w:trPr>
          <w:trHeight w:val="390"/>
          <w:jc w:val="center"/>
        </w:trPr>
        <w:tc>
          <w:tcPr>
            <w:tcW w:w="866" w:type="dxa"/>
            <w:vMerge/>
            <w:vAlign w:val="center"/>
            <w:hideMark/>
          </w:tcPr>
          <w:p w:rsidR="00706B04" w:rsidRPr="00A30591" w:rsidRDefault="00706B04" w:rsidP="006A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遵义医学院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B04" w:rsidRPr="00084EC5" w:rsidRDefault="00706B04" w:rsidP="006A75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药用植物学虚拟实验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706B04" w:rsidRPr="00A30591" w:rsidRDefault="00706B04" w:rsidP="006A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张玉金</w:t>
            </w:r>
          </w:p>
        </w:tc>
      </w:tr>
    </w:tbl>
    <w:p w:rsidR="00B06B46" w:rsidRDefault="00B06B46">
      <w:bookmarkStart w:id="0" w:name="_GoBack"/>
      <w:bookmarkEnd w:id="0"/>
    </w:p>
    <w:sectPr w:rsidR="00B06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4"/>
    <w:rsid w:val="00706B04"/>
    <w:rsid w:val="00B0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2018-04-20T01:56:00Z</dcterms:created>
  <dcterms:modified xsi:type="dcterms:W3CDTF">2018-04-20T01:56:00Z</dcterms:modified>
</cp:coreProperties>
</file>